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62" w:rsidRDefault="00AD3562" w:rsidP="00AD3562">
      <w:pPr>
        <w:spacing w:after="0" w:line="240" w:lineRule="auto"/>
        <w:jc w:val="center"/>
        <w:rPr>
          <w:rFonts w:ascii="Times New Roman" w:hAnsi="Times New Roman" w:cs="Times New Roman"/>
          <w:b/>
          <w:bCs/>
          <w:sz w:val="24"/>
          <w:szCs w:val="24"/>
          <w:lang w:val="kk-KZ"/>
        </w:rPr>
      </w:pPr>
    </w:p>
    <w:p w:rsidR="00AD3562" w:rsidRPr="007E5451" w:rsidRDefault="00AD3562" w:rsidP="00AD356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ҚАЗАҚСТАН РЕСПУБЛИКАСЫ БІЛІМ ЖӘНЕ ҒЫЛЫМ МИНИСТРЛІГІ</w:t>
      </w:r>
    </w:p>
    <w:p w:rsidR="00AD3562" w:rsidRPr="000B187D" w:rsidRDefault="00AD3562" w:rsidP="00AD356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t>АБАЙ АТЫНДАҒЫ ҚАЗАҚ ҰЛТТЫҚ ПЕДАГОГИКАЛЫҚ УНИВЕРСИТЕТІ</w:t>
      </w:r>
    </w:p>
    <w:p w:rsidR="00AD3562" w:rsidRPr="000B187D" w:rsidRDefault="00AD3562" w:rsidP="00AD3562">
      <w:pPr>
        <w:spacing w:after="0" w:line="240" w:lineRule="auto"/>
        <w:ind w:firstLine="567"/>
        <w:jc w:val="center"/>
        <w:rPr>
          <w:rFonts w:ascii="Times New Roman" w:hAnsi="Times New Roman" w:cs="Times New Roman"/>
          <w:b/>
          <w:bCs/>
          <w:sz w:val="28"/>
          <w:szCs w:val="28"/>
          <w:lang w:val="kk-KZ"/>
        </w:rPr>
      </w:pPr>
    </w:p>
    <w:p w:rsidR="00AD3562" w:rsidRDefault="00AD3562" w:rsidP="00AD3562">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АҚПАРАТТЫҚ ХАТ</w:t>
      </w:r>
    </w:p>
    <w:p w:rsidR="00AD3562" w:rsidRPr="007E5451" w:rsidRDefault="00AD3562" w:rsidP="00AD3562">
      <w:pPr>
        <w:spacing w:after="0" w:line="240" w:lineRule="auto"/>
        <w:ind w:firstLine="567"/>
        <w:jc w:val="both"/>
        <w:rPr>
          <w:rFonts w:ascii="Times New Roman" w:hAnsi="Times New Roman" w:cs="Times New Roman"/>
          <w:b/>
          <w:bCs/>
          <w:sz w:val="24"/>
          <w:szCs w:val="24"/>
          <w:lang w:val="kk-KZ"/>
        </w:rPr>
      </w:pPr>
    </w:p>
    <w:p w:rsidR="00AD3562" w:rsidRPr="00C142AC" w:rsidRDefault="00AD3562" w:rsidP="00AD3562">
      <w:pPr>
        <w:spacing w:after="0" w:line="240" w:lineRule="auto"/>
        <w:jc w:val="both"/>
        <w:rPr>
          <w:rFonts w:ascii="Times New Roman" w:hAnsi="Times New Roman" w:cs="Times New Roman"/>
          <w:sz w:val="24"/>
          <w:szCs w:val="24"/>
          <w:lang w:val="kk-KZ"/>
        </w:rPr>
      </w:pPr>
      <w:r w:rsidRPr="005A2AAF">
        <w:rPr>
          <w:rFonts w:ascii="Times New Roman" w:hAnsi="Times New Roman" w:cs="Times New Roman"/>
          <w:sz w:val="24"/>
          <w:szCs w:val="24"/>
          <w:lang w:val="kk-KZ"/>
        </w:rPr>
        <w:t xml:space="preserve">       </w:t>
      </w:r>
      <w:r w:rsidRPr="00C142AC">
        <w:rPr>
          <w:rFonts w:ascii="Times New Roman" w:hAnsi="Times New Roman" w:cs="Times New Roman"/>
          <w:sz w:val="24"/>
          <w:szCs w:val="24"/>
          <w:lang w:val="kk-KZ"/>
        </w:rPr>
        <w:t>Қазақстан Республикасы Президентінің «</w:t>
      </w:r>
      <w:r w:rsidRPr="00D4338A">
        <w:rPr>
          <w:rFonts w:ascii="Times New Roman" w:hAnsi="Times New Roman" w:cs="Times New Roman"/>
          <w:b/>
          <w:bCs/>
          <w:i/>
          <w:sz w:val="24"/>
          <w:szCs w:val="24"/>
          <w:lang w:val="kk-KZ"/>
        </w:rPr>
        <w:t>Қазақстан</w:t>
      </w:r>
      <w:r w:rsidRPr="00D4338A">
        <w:rPr>
          <w:rFonts w:ascii="Times New Roman" w:hAnsi="Times New Roman" w:cs="Times New Roman"/>
          <w:b/>
          <w:i/>
          <w:sz w:val="24"/>
          <w:szCs w:val="24"/>
          <w:lang w:val="kk-KZ"/>
        </w:rPr>
        <w:t xml:space="preserve"> жолы - </w:t>
      </w:r>
      <w:r w:rsidRPr="00D4338A">
        <w:rPr>
          <w:rFonts w:ascii="Times New Roman" w:hAnsi="Times New Roman" w:cs="Times New Roman"/>
          <w:b/>
          <w:bCs/>
          <w:i/>
          <w:sz w:val="24"/>
          <w:szCs w:val="24"/>
          <w:lang w:val="kk-KZ"/>
        </w:rPr>
        <w:t>2050</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Бір</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мақсат</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бір</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мүдде</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бір</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 xml:space="preserve">болашақ», </w:t>
      </w:r>
      <w:r w:rsidRPr="00D4338A">
        <w:rPr>
          <w:rFonts w:ascii="Times New Roman" w:hAnsi="Times New Roman" w:cs="Times New Roman"/>
          <w:b/>
          <w:i/>
          <w:sz w:val="24"/>
          <w:szCs w:val="24"/>
          <w:lang w:val="kk-KZ"/>
        </w:rPr>
        <w:t>«</w:t>
      </w:r>
      <w:r w:rsidRPr="00D4338A">
        <w:rPr>
          <w:rFonts w:ascii="Times New Roman" w:hAnsi="Times New Roman" w:cs="Times New Roman"/>
          <w:b/>
          <w:bCs/>
          <w:i/>
          <w:sz w:val="24"/>
          <w:szCs w:val="24"/>
          <w:lang w:val="kk-KZ"/>
        </w:rPr>
        <w:t>Қазақстан</w:t>
      </w:r>
      <w:r w:rsidRPr="00D4338A">
        <w:rPr>
          <w:rFonts w:ascii="Times New Roman" w:hAnsi="Times New Roman" w:cs="Times New Roman"/>
          <w:b/>
          <w:i/>
          <w:sz w:val="24"/>
          <w:szCs w:val="24"/>
          <w:lang w:val="kk-KZ"/>
        </w:rPr>
        <w:t>-</w:t>
      </w:r>
      <w:r w:rsidRPr="00D4338A">
        <w:rPr>
          <w:rFonts w:ascii="Times New Roman" w:hAnsi="Times New Roman" w:cs="Times New Roman"/>
          <w:b/>
          <w:bCs/>
          <w:i/>
          <w:sz w:val="24"/>
          <w:szCs w:val="24"/>
          <w:lang w:val="kk-KZ"/>
        </w:rPr>
        <w:t>2050</w:t>
      </w:r>
      <w:r w:rsidRPr="00D4338A">
        <w:rPr>
          <w:rFonts w:ascii="Times New Roman" w:hAnsi="Times New Roman" w:cs="Times New Roman"/>
          <w:b/>
          <w:i/>
          <w:sz w:val="24"/>
          <w:szCs w:val="24"/>
          <w:lang w:val="kk-KZ"/>
        </w:rPr>
        <w:t xml:space="preserve">» </w:t>
      </w:r>
      <w:r w:rsidRPr="00D4338A">
        <w:rPr>
          <w:rFonts w:ascii="Times New Roman" w:hAnsi="Times New Roman" w:cs="Times New Roman"/>
          <w:b/>
          <w:bCs/>
          <w:i/>
          <w:sz w:val="24"/>
          <w:szCs w:val="24"/>
          <w:lang w:val="kk-KZ"/>
        </w:rPr>
        <w:t>стратегиясы</w:t>
      </w:r>
      <w:r w:rsidRPr="00D4338A">
        <w:rPr>
          <w:rFonts w:ascii="Times New Roman" w:hAnsi="Times New Roman" w:cs="Times New Roman"/>
          <w:b/>
          <w:i/>
          <w:sz w:val="24"/>
          <w:szCs w:val="24"/>
          <w:lang w:val="kk-KZ"/>
        </w:rPr>
        <w:t xml:space="preserve"> – қалыптасқан мемлекеттің жаңа саяси бағыты»</w:t>
      </w:r>
      <w:r>
        <w:rPr>
          <w:rFonts w:ascii="Times New Roman" w:hAnsi="Times New Roman" w:cs="Times New Roman"/>
          <w:sz w:val="24"/>
          <w:szCs w:val="24"/>
          <w:lang w:val="kk-KZ"/>
        </w:rPr>
        <w:t xml:space="preserve"> атты </w:t>
      </w:r>
      <w:r w:rsidRPr="00C142A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Жолдауларының негізгі ережелері мен </w:t>
      </w:r>
      <w:r w:rsidRPr="00C142AC">
        <w:rPr>
          <w:rFonts w:ascii="Times New Roman" w:hAnsi="Times New Roman" w:cs="Times New Roman"/>
          <w:sz w:val="24"/>
          <w:szCs w:val="24"/>
          <w:lang w:val="kk-KZ"/>
        </w:rPr>
        <w:t xml:space="preserve"> </w:t>
      </w:r>
      <w:r w:rsidRPr="00D4338A">
        <w:rPr>
          <w:rFonts w:ascii="Times New Roman" w:hAnsi="Times New Roman" w:cs="Times New Roman"/>
          <w:b/>
          <w:i/>
          <w:sz w:val="24"/>
          <w:szCs w:val="24"/>
          <w:lang w:val="kk-KZ"/>
        </w:rPr>
        <w:t xml:space="preserve">«Интеллектуалдық </w:t>
      </w:r>
      <w:r w:rsidRPr="00D4338A">
        <w:rPr>
          <w:rFonts w:ascii="Times New Roman" w:hAnsi="Times New Roman" w:cs="Times New Roman"/>
          <w:b/>
          <w:bCs/>
          <w:i/>
          <w:sz w:val="24"/>
          <w:szCs w:val="24"/>
          <w:lang w:val="kk-KZ"/>
        </w:rPr>
        <w:t>ұлт</w:t>
      </w:r>
      <w:r w:rsidRPr="00D4338A">
        <w:rPr>
          <w:rFonts w:ascii="Times New Roman" w:hAnsi="Times New Roman" w:cs="Times New Roman"/>
          <w:b/>
          <w:i/>
          <w:sz w:val="24"/>
          <w:szCs w:val="24"/>
          <w:lang w:val="kk-KZ"/>
        </w:rPr>
        <w:t>-</w:t>
      </w:r>
      <w:r w:rsidRPr="00D4338A">
        <w:rPr>
          <w:rFonts w:ascii="Times New Roman" w:hAnsi="Times New Roman" w:cs="Times New Roman"/>
          <w:b/>
          <w:bCs/>
          <w:i/>
          <w:sz w:val="24"/>
          <w:szCs w:val="24"/>
          <w:lang w:val="kk-KZ"/>
        </w:rPr>
        <w:t>2020</w:t>
      </w:r>
      <w:r w:rsidRPr="00D4338A">
        <w:rPr>
          <w:rFonts w:ascii="Times New Roman" w:hAnsi="Times New Roman" w:cs="Times New Roman"/>
          <w:b/>
          <w:i/>
          <w:sz w:val="24"/>
          <w:szCs w:val="24"/>
          <w:lang w:val="kk-KZ"/>
        </w:rPr>
        <w:t>»</w:t>
      </w:r>
      <w:r w:rsidRPr="00C142AC">
        <w:rPr>
          <w:rFonts w:ascii="Times New Roman" w:hAnsi="Times New Roman" w:cs="Times New Roman"/>
          <w:sz w:val="24"/>
          <w:szCs w:val="24"/>
          <w:lang w:val="kk-KZ"/>
        </w:rPr>
        <w:t xml:space="preserve"> ұлттық жобасының</w:t>
      </w:r>
      <w:r>
        <w:rPr>
          <w:rFonts w:ascii="Times New Roman" w:hAnsi="Times New Roman" w:cs="Times New Roman"/>
          <w:sz w:val="24"/>
          <w:szCs w:val="24"/>
          <w:lang w:val="kk-KZ"/>
        </w:rPr>
        <w:t xml:space="preserve"> басым бағыттарын одан әрі  іске асыру мақсатында</w:t>
      </w:r>
      <w:r w:rsidRPr="00C142AC">
        <w:rPr>
          <w:rFonts w:ascii="Times New Roman" w:hAnsi="Times New Roman" w:cs="Times New Roman"/>
          <w:sz w:val="24"/>
          <w:szCs w:val="24"/>
          <w:lang w:val="kk-KZ"/>
        </w:rPr>
        <w:t xml:space="preserve"> </w:t>
      </w:r>
      <w:r w:rsidRPr="00B6293F">
        <w:rPr>
          <w:rFonts w:ascii="Times New Roman" w:hAnsi="Times New Roman" w:cs="Times New Roman"/>
          <w:b/>
          <w:sz w:val="24"/>
          <w:szCs w:val="24"/>
          <w:lang w:val="kk-KZ"/>
        </w:rPr>
        <w:t>Абай атындағы Қазақ Ұлттық педагогикалық университеті 2015 жылғы 13 ақпанында</w:t>
      </w:r>
      <w:r w:rsidRPr="00AD3562">
        <w:rPr>
          <w:rFonts w:ascii="Times New Roman" w:hAnsi="Times New Roman" w:cs="Times New Roman"/>
          <w:b/>
          <w:sz w:val="24"/>
          <w:szCs w:val="24"/>
          <w:lang w:val="kk-KZ"/>
        </w:rPr>
        <w:t xml:space="preserve"> </w:t>
      </w:r>
      <w:r w:rsidRPr="00F7149F">
        <w:rPr>
          <w:rFonts w:ascii="Times New Roman" w:hAnsi="Times New Roman" w:cs="Times New Roman"/>
          <w:b/>
          <w:sz w:val="24"/>
          <w:szCs w:val="24"/>
          <w:lang w:val="kk-KZ"/>
        </w:rPr>
        <w:t>Қазақ Хандығының 550 жылдығы, Қазақстан Республикасы Конститутциясының 20 жылдығы, Қазақстан Халқы Ассамблеясы жылына</w:t>
      </w:r>
      <w:r w:rsidRPr="00C142AC">
        <w:rPr>
          <w:rFonts w:ascii="Times New Roman" w:hAnsi="Times New Roman" w:cs="Times New Roman"/>
          <w:sz w:val="24"/>
          <w:szCs w:val="24"/>
          <w:lang w:val="kk-KZ"/>
        </w:rPr>
        <w:t xml:space="preserve"> арналған </w:t>
      </w:r>
      <w:r w:rsidRPr="00AD3562">
        <w:rPr>
          <w:rFonts w:ascii="Times New Roman" w:hAnsi="Times New Roman" w:cs="Times New Roman"/>
          <w:b/>
          <w:sz w:val="24"/>
          <w:szCs w:val="24"/>
          <w:lang w:val="kk-KZ"/>
        </w:rPr>
        <w:t>«Қазақстанның жоғары оқу орындарында «Мәңгілік Ел» ұлттық идеясын іске асыру жолдары»</w:t>
      </w:r>
      <w:r w:rsidRPr="00C142AC">
        <w:rPr>
          <w:rFonts w:ascii="Times New Roman" w:hAnsi="Times New Roman" w:cs="Times New Roman"/>
          <w:sz w:val="24"/>
          <w:szCs w:val="24"/>
          <w:lang w:val="kk-KZ"/>
        </w:rPr>
        <w:t xml:space="preserve"> атты республикалық ғылыми-практикалық коференциясын өткізеді.</w:t>
      </w:r>
    </w:p>
    <w:p w:rsidR="00AD3562" w:rsidRPr="00C142AC" w:rsidRDefault="00AD3562" w:rsidP="00AD3562">
      <w:pPr>
        <w:spacing w:after="0" w:line="240" w:lineRule="auto"/>
        <w:jc w:val="both"/>
        <w:rPr>
          <w:rFonts w:ascii="Times New Roman" w:hAnsi="Times New Roman" w:cs="Times New Roman"/>
          <w:sz w:val="24"/>
          <w:szCs w:val="24"/>
          <w:lang w:val="kk-KZ"/>
        </w:rPr>
      </w:pPr>
      <w:r w:rsidRPr="00C142AC">
        <w:rPr>
          <w:rFonts w:ascii="Times New Roman" w:hAnsi="Times New Roman" w:cs="Times New Roman"/>
          <w:sz w:val="24"/>
          <w:szCs w:val="24"/>
          <w:lang w:val="kk-KZ"/>
        </w:rPr>
        <w:tab/>
      </w:r>
      <w:r w:rsidRPr="005D1541">
        <w:rPr>
          <w:rFonts w:ascii="Times New Roman" w:hAnsi="Times New Roman" w:cs="Times New Roman"/>
          <w:b/>
          <w:sz w:val="24"/>
          <w:szCs w:val="24"/>
          <w:lang w:val="kk-KZ"/>
        </w:rPr>
        <w:t>Республикалық ғылыми-практикалық конференцияны</w:t>
      </w:r>
      <w:r w:rsidR="0095041D">
        <w:rPr>
          <w:rFonts w:ascii="Times New Roman" w:hAnsi="Times New Roman" w:cs="Times New Roman"/>
          <w:b/>
          <w:sz w:val="24"/>
          <w:szCs w:val="24"/>
          <w:lang w:val="kk-KZ"/>
        </w:rPr>
        <w:t>ң</w:t>
      </w:r>
      <w:r w:rsidRPr="005D1541">
        <w:rPr>
          <w:rFonts w:ascii="Times New Roman" w:hAnsi="Times New Roman" w:cs="Times New Roman"/>
          <w:b/>
          <w:sz w:val="24"/>
          <w:szCs w:val="24"/>
          <w:lang w:val="kk-KZ"/>
        </w:rPr>
        <w:t xml:space="preserve"> ұйымдастырушы</w:t>
      </w:r>
      <w:r w:rsidR="0095041D">
        <w:rPr>
          <w:rFonts w:ascii="Times New Roman" w:hAnsi="Times New Roman" w:cs="Times New Roman"/>
          <w:b/>
          <w:sz w:val="24"/>
          <w:szCs w:val="24"/>
          <w:lang w:val="kk-KZ"/>
        </w:rPr>
        <w:t>сы</w:t>
      </w:r>
      <w:r w:rsidRPr="005D1541">
        <w:rPr>
          <w:rFonts w:ascii="Times New Roman" w:hAnsi="Times New Roman" w:cs="Times New Roman"/>
          <w:b/>
          <w:sz w:val="24"/>
          <w:szCs w:val="24"/>
          <w:lang w:val="kk-KZ"/>
        </w:rPr>
        <w:t>:</w:t>
      </w:r>
      <w:r w:rsidRPr="00C142AC">
        <w:rPr>
          <w:rFonts w:ascii="Times New Roman" w:hAnsi="Times New Roman" w:cs="Times New Roman"/>
          <w:sz w:val="24"/>
          <w:szCs w:val="24"/>
          <w:lang w:val="kk-KZ"/>
        </w:rPr>
        <w:t xml:space="preserve"> ҚР Білім және ғылым министрлігі</w:t>
      </w:r>
      <w:r>
        <w:rPr>
          <w:rFonts w:ascii="Times New Roman" w:hAnsi="Times New Roman" w:cs="Times New Roman"/>
          <w:sz w:val="24"/>
          <w:szCs w:val="24"/>
          <w:lang w:val="kk-KZ"/>
        </w:rPr>
        <w:t xml:space="preserve">, </w:t>
      </w:r>
      <w:r w:rsidRPr="00C142AC">
        <w:rPr>
          <w:rFonts w:ascii="Times New Roman" w:hAnsi="Times New Roman" w:cs="Times New Roman"/>
          <w:sz w:val="24"/>
          <w:szCs w:val="24"/>
          <w:lang w:val="kk-KZ"/>
        </w:rPr>
        <w:t xml:space="preserve"> Абай атындағы ҚазҰПУ.</w:t>
      </w:r>
    </w:p>
    <w:p w:rsidR="00AD3562" w:rsidRPr="00C142AC" w:rsidRDefault="00AD3562" w:rsidP="00AD3562">
      <w:pPr>
        <w:spacing w:after="0" w:line="240" w:lineRule="auto"/>
        <w:jc w:val="both"/>
        <w:rPr>
          <w:rFonts w:ascii="Times New Roman" w:hAnsi="Times New Roman" w:cs="Times New Roman"/>
          <w:sz w:val="24"/>
          <w:szCs w:val="24"/>
          <w:lang w:val="kk-KZ"/>
        </w:rPr>
      </w:pPr>
      <w:r w:rsidRPr="00C142AC">
        <w:rPr>
          <w:rFonts w:ascii="Times New Roman" w:hAnsi="Times New Roman" w:cs="Times New Roman"/>
          <w:sz w:val="24"/>
          <w:szCs w:val="24"/>
          <w:lang w:val="kk-KZ"/>
        </w:rPr>
        <w:tab/>
      </w:r>
      <w:r w:rsidRPr="005D1541">
        <w:rPr>
          <w:rFonts w:ascii="Times New Roman" w:hAnsi="Times New Roman" w:cs="Times New Roman"/>
          <w:b/>
          <w:sz w:val="24"/>
          <w:szCs w:val="24"/>
          <w:lang w:val="kk-KZ"/>
        </w:rPr>
        <w:t>Конференцияның мақсаты:</w:t>
      </w:r>
      <w:r w:rsidRPr="00C142AC">
        <w:rPr>
          <w:rFonts w:ascii="Times New Roman" w:hAnsi="Times New Roman" w:cs="Times New Roman"/>
          <w:sz w:val="24"/>
          <w:szCs w:val="24"/>
          <w:lang w:val="kk-KZ"/>
        </w:rPr>
        <w:t xml:space="preserve"> </w:t>
      </w:r>
      <w:r w:rsidR="0095041D">
        <w:rPr>
          <w:rFonts w:ascii="Times New Roman" w:hAnsi="Times New Roman" w:cs="Times New Roman"/>
          <w:sz w:val="24"/>
          <w:szCs w:val="24"/>
          <w:lang w:val="kk-KZ"/>
        </w:rPr>
        <w:t>Қазақстан Республикасының</w:t>
      </w:r>
      <w:r w:rsidR="0095041D" w:rsidRPr="00C142AC">
        <w:rPr>
          <w:rFonts w:ascii="Times New Roman" w:hAnsi="Times New Roman" w:cs="Times New Roman"/>
          <w:sz w:val="24"/>
          <w:szCs w:val="24"/>
          <w:lang w:val="kk-KZ"/>
        </w:rPr>
        <w:t xml:space="preserve"> </w:t>
      </w:r>
      <w:r w:rsidRPr="00C142AC">
        <w:rPr>
          <w:rFonts w:ascii="Times New Roman" w:hAnsi="Times New Roman" w:cs="Times New Roman"/>
          <w:sz w:val="24"/>
          <w:szCs w:val="24"/>
          <w:lang w:val="kk-KZ"/>
        </w:rPr>
        <w:t xml:space="preserve">жоғары оқу орындарында </w:t>
      </w:r>
      <w:r w:rsidRPr="0095041D">
        <w:rPr>
          <w:rFonts w:ascii="Times New Roman" w:hAnsi="Times New Roman" w:cs="Times New Roman"/>
          <w:b/>
          <w:sz w:val="24"/>
          <w:szCs w:val="24"/>
          <w:lang w:val="kk-KZ"/>
        </w:rPr>
        <w:t>«Мәңгілік Ел»</w:t>
      </w:r>
      <w:r w:rsidRPr="00C142AC">
        <w:rPr>
          <w:rFonts w:ascii="Times New Roman" w:hAnsi="Times New Roman" w:cs="Times New Roman"/>
          <w:sz w:val="24"/>
          <w:szCs w:val="24"/>
          <w:lang w:val="kk-KZ"/>
        </w:rPr>
        <w:t xml:space="preserve"> ұлттық  идеясын </w:t>
      </w:r>
      <w:r>
        <w:rPr>
          <w:rFonts w:ascii="Times New Roman" w:hAnsi="Times New Roman" w:cs="Times New Roman"/>
          <w:sz w:val="24"/>
          <w:szCs w:val="24"/>
          <w:lang w:val="kk-KZ"/>
        </w:rPr>
        <w:t>кеңінен</w:t>
      </w:r>
      <w:r w:rsidRPr="00C142AC">
        <w:rPr>
          <w:rFonts w:ascii="Times New Roman" w:hAnsi="Times New Roman" w:cs="Times New Roman"/>
          <w:sz w:val="24"/>
          <w:szCs w:val="24"/>
          <w:lang w:val="kk-KZ"/>
        </w:rPr>
        <w:t xml:space="preserve"> талқылау және</w:t>
      </w:r>
      <w:r>
        <w:rPr>
          <w:rFonts w:ascii="Times New Roman" w:hAnsi="Times New Roman" w:cs="Times New Roman"/>
          <w:sz w:val="24"/>
          <w:szCs w:val="24"/>
          <w:lang w:val="kk-KZ"/>
        </w:rPr>
        <w:t xml:space="preserve"> оны </w:t>
      </w:r>
      <w:r w:rsidRPr="00C142AC">
        <w:rPr>
          <w:rFonts w:ascii="Times New Roman" w:hAnsi="Times New Roman" w:cs="Times New Roman"/>
          <w:sz w:val="24"/>
          <w:szCs w:val="24"/>
          <w:lang w:val="kk-KZ"/>
        </w:rPr>
        <w:t xml:space="preserve"> іске асыру</w:t>
      </w:r>
      <w:r>
        <w:rPr>
          <w:rFonts w:ascii="Times New Roman" w:hAnsi="Times New Roman" w:cs="Times New Roman"/>
          <w:sz w:val="24"/>
          <w:szCs w:val="24"/>
          <w:lang w:val="kk-KZ"/>
        </w:rPr>
        <w:t>дың басым бағыттарын</w:t>
      </w:r>
      <w:r w:rsidRPr="00C142AC">
        <w:rPr>
          <w:rFonts w:ascii="Times New Roman" w:hAnsi="Times New Roman" w:cs="Times New Roman"/>
          <w:sz w:val="24"/>
          <w:szCs w:val="24"/>
          <w:lang w:val="kk-KZ"/>
        </w:rPr>
        <w:t xml:space="preserve"> айқындау.</w:t>
      </w:r>
    </w:p>
    <w:p w:rsidR="00AD3562" w:rsidRPr="005D1541" w:rsidRDefault="00AD3562" w:rsidP="00AD3562">
      <w:pPr>
        <w:spacing w:after="0" w:line="240" w:lineRule="auto"/>
        <w:jc w:val="both"/>
        <w:rPr>
          <w:rFonts w:ascii="Times New Roman" w:hAnsi="Times New Roman" w:cs="Times New Roman"/>
          <w:b/>
          <w:sz w:val="24"/>
          <w:szCs w:val="24"/>
          <w:lang w:val="kk-KZ"/>
        </w:rPr>
      </w:pPr>
      <w:r w:rsidRPr="00C142AC">
        <w:rPr>
          <w:rFonts w:ascii="Times New Roman" w:hAnsi="Times New Roman" w:cs="Times New Roman"/>
          <w:sz w:val="24"/>
          <w:szCs w:val="24"/>
          <w:lang w:val="kk-KZ"/>
        </w:rPr>
        <w:tab/>
      </w:r>
      <w:r w:rsidRPr="005D1541">
        <w:rPr>
          <w:rFonts w:ascii="Times New Roman" w:hAnsi="Times New Roman" w:cs="Times New Roman"/>
          <w:b/>
          <w:sz w:val="24"/>
          <w:szCs w:val="24"/>
          <w:lang w:val="kk-KZ"/>
        </w:rPr>
        <w:t>Конференция</w:t>
      </w:r>
      <w:r>
        <w:rPr>
          <w:rFonts w:ascii="Times New Roman" w:hAnsi="Times New Roman" w:cs="Times New Roman"/>
          <w:b/>
          <w:sz w:val="24"/>
          <w:szCs w:val="24"/>
          <w:lang w:val="kk-KZ"/>
        </w:rPr>
        <w:t xml:space="preserve"> жұмысына қатысу үшін</w:t>
      </w:r>
      <w:r w:rsidRPr="005D1541">
        <w:rPr>
          <w:rFonts w:ascii="Times New Roman" w:hAnsi="Times New Roman" w:cs="Times New Roman"/>
          <w:b/>
          <w:sz w:val="24"/>
          <w:szCs w:val="24"/>
          <w:lang w:val="kk-KZ"/>
        </w:rPr>
        <w:t>:</w:t>
      </w:r>
    </w:p>
    <w:p w:rsidR="00AD3562" w:rsidRPr="00C142AC" w:rsidRDefault="00AD3562" w:rsidP="00AD3562">
      <w:pPr>
        <w:spacing w:after="0" w:line="240" w:lineRule="auto"/>
        <w:rPr>
          <w:rFonts w:ascii="Times New Roman" w:hAnsi="Times New Roman" w:cs="Times New Roman"/>
          <w:sz w:val="24"/>
          <w:szCs w:val="24"/>
          <w:lang w:val="kk-KZ"/>
        </w:rPr>
      </w:pPr>
      <w:r w:rsidRPr="00C142AC">
        <w:rPr>
          <w:rFonts w:ascii="Times New Roman" w:hAnsi="Times New Roman" w:cs="Times New Roman"/>
          <w:sz w:val="24"/>
          <w:szCs w:val="24"/>
          <w:lang w:val="kk-KZ"/>
        </w:rPr>
        <w:t xml:space="preserve">     -Қазақстан Республикасы Білім және ғылым министрлігінің өкілдері</w:t>
      </w:r>
      <w:r>
        <w:rPr>
          <w:rFonts w:ascii="Times New Roman" w:hAnsi="Times New Roman" w:cs="Times New Roman"/>
          <w:sz w:val="24"/>
          <w:szCs w:val="24"/>
          <w:lang w:val="kk-KZ"/>
        </w:rPr>
        <w:t>;</w:t>
      </w:r>
    </w:p>
    <w:p w:rsidR="00AD3562" w:rsidRPr="00C142AC" w:rsidRDefault="00AD3562" w:rsidP="00AD3562">
      <w:pPr>
        <w:spacing w:after="0" w:line="240" w:lineRule="auto"/>
        <w:jc w:val="both"/>
        <w:rPr>
          <w:rFonts w:ascii="Times New Roman" w:hAnsi="Times New Roman" w:cs="Times New Roman"/>
          <w:sz w:val="24"/>
          <w:szCs w:val="24"/>
          <w:lang w:val="kk-KZ"/>
        </w:rPr>
      </w:pPr>
      <w:r w:rsidRPr="00C142AC">
        <w:rPr>
          <w:rFonts w:ascii="Times New Roman" w:hAnsi="Times New Roman" w:cs="Times New Roman"/>
          <w:sz w:val="24"/>
          <w:szCs w:val="24"/>
          <w:lang w:val="kk-KZ"/>
        </w:rPr>
        <w:t xml:space="preserve">     </w:t>
      </w:r>
      <w:r w:rsidRPr="00F340E8">
        <w:rPr>
          <w:rFonts w:ascii="Times New Roman" w:hAnsi="Times New Roman" w:cs="Times New Roman"/>
          <w:sz w:val="24"/>
          <w:szCs w:val="24"/>
          <w:lang w:val="kk-KZ"/>
        </w:rPr>
        <w:t>-</w:t>
      </w:r>
      <w:r w:rsidRPr="00C142AC">
        <w:rPr>
          <w:rFonts w:ascii="Times New Roman" w:hAnsi="Times New Roman" w:cs="Times New Roman"/>
          <w:sz w:val="24"/>
          <w:szCs w:val="24"/>
          <w:lang w:val="kk-KZ"/>
        </w:rPr>
        <w:t>Қазақстан Республикасының депутаттары;</w:t>
      </w:r>
    </w:p>
    <w:p w:rsidR="00AD3562" w:rsidRPr="00C142AC" w:rsidRDefault="00AD3562" w:rsidP="00AD3562">
      <w:pPr>
        <w:spacing w:after="0" w:line="240" w:lineRule="auto"/>
        <w:jc w:val="both"/>
        <w:rPr>
          <w:rFonts w:ascii="Times New Roman" w:hAnsi="Times New Roman" w:cs="Times New Roman"/>
          <w:sz w:val="24"/>
          <w:szCs w:val="24"/>
          <w:lang w:val="kk-KZ"/>
        </w:rPr>
      </w:pPr>
      <w:r w:rsidRPr="00F340E8">
        <w:rPr>
          <w:rFonts w:ascii="Times New Roman" w:hAnsi="Times New Roman" w:cs="Times New Roman"/>
          <w:sz w:val="24"/>
          <w:szCs w:val="24"/>
          <w:lang w:val="kk-KZ"/>
        </w:rPr>
        <w:t xml:space="preserve">     -</w:t>
      </w:r>
      <w:r w:rsidRPr="00C142AC">
        <w:rPr>
          <w:rFonts w:ascii="Times New Roman" w:hAnsi="Times New Roman" w:cs="Times New Roman"/>
          <w:sz w:val="24"/>
          <w:szCs w:val="24"/>
          <w:lang w:val="kk-KZ"/>
        </w:rPr>
        <w:t xml:space="preserve">Қазақстан Республикасының </w:t>
      </w:r>
      <w:r w:rsidR="007B2BCB">
        <w:rPr>
          <w:rFonts w:ascii="Times New Roman" w:hAnsi="Times New Roman" w:cs="Times New Roman"/>
          <w:sz w:val="24"/>
          <w:szCs w:val="24"/>
          <w:lang w:val="kk-KZ"/>
        </w:rPr>
        <w:t xml:space="preserve">ҰҒА, Қазақстан </w:t>
      </w:r>
      <w:r w:rsidRPr="00C142A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Халқы </w:t>
      </w:r>
      <w:r w:rsidRPr="00C142AC">
        <w:rPr>
          <w:rFonts w:ascii="Times New Roman" w:hAnsi="Times New Roman" w:cs="Times New Roman"/>
          <w:sz w:val="24"/>
          <w:szCs w:val="24"/>
          <w:lang w:val="kk-KZ"/>
        </w:rPr>
        <w:t>Ассамблеясы</w:t>
      </w:r>
      <w:r w:rsidRPr="00F340E8">
        <w:rPr>
          <w:rFonts w:ascii="Times New Roman" w:hAnsi="Times New Roman" w:cs="Times New Roman"/>
          <w:sz w:val="24"/>
          <w:szCs w:val="24"/>
          <w:lang w:val="kk-KZ"/>
        </w:rPr>
        <w:t xml:space="preserve"> </w:t>
      </w:r>
      <w:r w:rsidRPr="00C142AC">
        <w:rPr>
          <w:rFonts w:ascii="Times New Roman" w:hAnsi="Times New Roman" w:cs="Times New Roman"/>
          <w:sz w:val="24"/>
          <w:szCs w:val="24"/>
          <w:lang w:val="kk-KZ"/>
        </w:rPr>
        <w:t>мүшелері</w:t>
      </w:r>
      <w:r>
        <w:rPr>
          <w:rFonts w:ascii="Times New Roman" w:hAnsi="Times New Roman" w:cs="Times New Roman"/>
          <w:sz w:val="24"/>
          <w:szCs w:val="24"/>
          <w:lang w:val="kk-KZ"/>
        </w:rPr>
        <w:t>.</w:t>
      </w:r>
    </w:p>
    <w:p w:rsidR="00AD3562" w:rsidRDefault="00AD3562" w:rsidP="00AD3562">
      <w:pPr>
        <w:spacing w:after="0" w:line="240" w:lineRule="auto"/>
        <w:jc w:val="both"/>
        <w:rPr>
          <w:rFonts w:ascii="Times New Roman" w:hAnsi="Times New Roman" w:cs="Times New Roman"/>
          <w:sz w:val="24"/>
          <w:szCs w:val="24"/>
          <w:lang w:val="kk-KZ"/>
        </w:rPr>
      </w:pPr>
      <w:r w:rsidRPr="00F340E8">
        <w:rPr>
          <w:rFonts w:ascii="Times New Roman" w:hAnsi="Times New Roman" w:cs="Times New Roman"/>
          <w:sz w:val="24"/>
          <w:szCs w:val="24"/>
          <w:lang w:val="kk-KZ"/>
        </w:rPr>
        <w:t xml:space="preserve">     </w:t>
      </w:r>
      <w:r w:rsidRPr="00C142AC">
        <w:rPr>
          <w:rFonts w:ascii="Times New Roman" w:hAnsi="Times New Roman" w:cs="Times New Roman"/>
          <w:sz w:val="24"/>
          <w:szCs w:val="24"/>
        </w:rPr>
        <w:t>-</w:t>
      </w:r>
      <w:r w:rsidRPr="00C142AC">
        <w:rPr>
          <w:rFonts w:ascii="Times New Roman" w:hAnsi="Times New Roman" w:cs="Times New Roman"/>
          <w:sz w:val="24"/>
          <w:szCs w:val="24"/>
          <w:lang w:val="kk-KZ"/>
        </w:rPr>
        <w:t>Қ</w:t>
      </w:r>
      <w:proofErr w:type="gramStart"/>
      <w:r w:rsidRPr="00C142AC">
        <w:rPr>
          <w:rFonts w:ascii="Times New Roman" w:hAnsi="Times New Roman" w:cs="Times New Roman"/>
          <w:sz w:val="24"/>
          <w:szCs w:val="24"/>
          <w:lang w:val="kk-KZ"/>
        </w:rPr>
        <w:t>Р</w:t>
      </w:r>
      <w:proofErr w:type="gramEnd"/>
      <w:r w:rsidRPr="00C142AC">
        <w:rPr>
          <w:rFonts w:ascii="Times New Roman" w:hAnsi="Times New Roman" w:cs="Times New Roman"/>
          <w:sz w:val="24"/>
          <w:szCs w:val="24"/>
          <w:lang w:val="kk-KZ"/>
        </w:rPr>
        <w:t xml:space="preserve"> жоғары оқу орындарының ректорлары,</w:t>
      </w:r>
      <w:r w:rsidRPr="00C142AC">
        <w:rPr>
          <w:rFonts w:ascii="Times New Roman" w:hAnsi="Times New Roman" w:cs="Times New Roman"/>
          <w:sz w:val="24"/>
          <w:szCs w:val="24"/>
        </w:rPr>
        <w:t xml:space="preserve"> </w:t>
      </w:r>
    </w:p>
    <w:p w:rsidR="00AD3562" w:rsidRDefault="00AD3562" w:rsidP="00AD35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жоғары білім беру </w:t>
      </w:r>
      <w:r w:rsidR="007B2BCB">
        <w:rPr>
          <w:rFonts w:ascii="Times New Roman" w:hAnsi="Times New Roman" w:cs="Times New Roman"/>
          <w:sz w:val="24"/>
          <w:szCs w:val="24"/>
          <w:lang w:val="kk-KZ"/>
        </w:rPr>
        <w:t>мәселелері</w:t>
      </w:r>
      <w:r>
        <w:rPr>
          <w:rFonts w:ascii="Times New Roman" w:hAnsi="Times New Roman" w:cs="Times New Roman"/>
          <w:sz w:val="24"/>
          <w:szCs w:val="24"/>
          <w:lang w:val="kk-KZ"/>
        </w:rPr>
        <w:t xml:space="preserve">, жоғары педагогикалық білім, болашақ мамандардың </w:t>
      </w:r>
      <w:r w:rsidR="007B2BCB">
        <w:rPr>
          <w:rFonts w:ascii="Times New Roman" w:hAnsi="Times New Roman" w:cs="Times New Roman"/>
          <w:sz w:val="24"/>
          <w:szCs w:val="24"/>
          <w:lang w:val="kk-KZ"/>
        </w:rPr>
        <w:t>зияткерлік әлеуеті мен</w:t>
      </w:r>
      <w:r>
        <w:rPr>
          <w:rFonts w:ascii="Times New Roman" w:hAnsi="Times New Roman" w:cs="Times New Roman"/>
          <w:sz w:val="24"/>
          <w:szCs w:val="24"/>
          <w:lang w:val="kk-KZ"/>
        </w:rPr>
        <w:t xml:space="preserve"> бәсекелестік қабілет</w:t>
      </w:r>
      <w:r w:rsidR="007B2BCB">
        <w:rPr>
          <w:rFonts w:ascii="Times New Roman" w:hAnsi="Times New Roman" w:cs="Times New Roman"/>
          <w:sz w:val="24"/>
          <w:szCs w:val="24"/>
          <w:lang w:val="kk-KZ"/>
        </w:rPr>
        <w:t xml:space="preserve">тілігін </w:t>
      </w:r>
      <w:r>
        <w:rPr>
          <w:rFonts w:ascii="Times New Roman" w:hAnsi="Times New Roman" w:cs="Times New Roman"/>
          <w:sz w:val="24"/>
          <w:szCs w:val="24"/>
          <w:lang w:val="kk-KZ"/>
        </w:rPr>
        <w:t>дамыту, жастарға  ұлттық тәрбие беру, қазіргі жастардың</w:t>
      </w:r>
      <w:r w:rsidR="007B2BCB">
        <w:rPr>
          <w:rFonts w:ascii="Times New Roman" w:hAnsi="Times New Roman" w:cs="Times New Roman"/>
          <w:sz w:val="24"/>
          <w:szCs w:val="24"/>
          <w:lang w:val="kk-KZ"/>
        </w:rPr>
        <w:t xml:space="preserve"> бойында</w:t>
      </w:r>
      <w:r>
        <w:rPr>
          <w:rFonts w:ascii="Times New Roman" w:hAnsi="Times New Roman" w:cs="Times New Roman"/>
          <w:sz w:val="24"/>
          <w:szCs w:val="24"/>
          <w:lang w:val="kk-KZ"/>
        </w:rPr>
        <w:t xml:space="preserve"> ұлттық сана</w:t>
      </w:r>
      <w:r w:rsidR="007B2BCB">
        <w:rPr>
          <w:rFonts w:ascii="Times New Roman" w:hAnsi="Times New Roman" w:cs="Times New Roman"/>
          <w:sz w:val="24"/>
          <w:szCs w:val="24"/>
          <w:lang w:val="kk-KZ"/>
        </w:rPr>
        <w:t>-сезім</w:t>
      </w:r>
      <w:r w:rsidR="00A80A83">
        <w:rPr>
          <w:rFonts w:ascii="Times New Roman" w:hAnsi="Times New Roman" w:cs="Times New Roman"/>
          <w:sz w:val="24"/>
          <w:szCs w:val="24"/>
          <w:lang w:val="kk-KZ"/>
        </w:rPr>
        <w:t xml:space="preserve">ді, </w:t>
      </w:r>
      <w:r>
        <w:rPr>
          <w:rFonts w:ascii="Times New Roman" w:hAnsi="Times New Roman" w:cs="Times New Roman"/>
          <w:sz w:val="24"/>
          <w:szCs w:val="24"/>
          <w:lang w:val="kk-KZ"/>
        </w:rPr>
        <w:t>жаңа қазақстандық патриотизмді қалыптастыру мәселелерімен айналысатын (тарихшылар, философтар, әлеуметтанушылар, саясатанушылар, педагогтар, психологтар, географтар және т.б.) жетекші ғалым-зерттеушілер шақырылады.</w:t>
      </w:r>
    </w:p>
    <w:p w:rsidR="00AD3562" w:rsidRPr="0085247C" w:rsidRDefault="00AD3562" w:rsidP="00AD3562">
      <w:pPr>
        <w:spacing w:after="0" w:line="240" w:lineRule="auto"/>
        <w:ind w:firstLine="708"/>
        <w:jc w:val="both"/>
        <w:rPr>
          <w:rFonts w:ascii="Times New Roman" w:hAnsi="Times New Roman" w:cs="Times New Roman"/>
          <w:b/>
          <w:sz w:val="24"/>
          <w:szCs w:val="24"/>
          <w:lang w:val="kk-KZ"/>
        </w:rPr>
      </w:pPr>
      <w:r w:rsidRPr="0085247C">
        <w:rPr>
          <w:rFonts w:ascii="Times New Roman" w:hAnsi="Times New Roman" w:cs="Times New Roman"/>
          <w:b/>
          <w:sz w:val="24"/>
          <w:szCs w:val="24"/>
          <w:lang w:val="kk-KZ"/>
        </w:rPr>
        <w:t>Конференция жұмысы</w:t>
      </w:r>
      <w:r>
        <w:rPr>
          <w:rFonts w:ascii="Times New Roman" w:hAnsi="Times New Roman" w:cs="Times New Roman"/>
          <w:b/>
          <w:sz w:val="24"/>
          <w:szCs w:val="24"/>
          <w:lang w:val="kk-KZ"/>
        </w:rPr>
        <w:t>нда</w:t>
      </w:r>
      <w:r w:rsidRPr="0085247C">
        <w:rPr>
          <w:rFonts w:ascii="Times New Roman" w:hAnsi="Times New Roman" w:cs="Times New Roman"/>
          <w:b/>
          <w:sz w:val="24"/>
          <w:szCs w:val="24"/>
          <w:lang w:val="kk-KZ"/>
        </w:rPr>
        <w:t xml:space="preserve"> келесідей бағыттар</w:t>
      </w:r>
      <w:r>
        <w:rPr>
          <w:rFonts w:ascii="Times New Roman" w:hAnsi="Times New Roman" w:cs="Times New Roman"/>
          <w:b/>
          <w:sz w:val="24"/>
          <w:szCs w:val="24"/>
          <w:lang w:val="kk-KZ"/>
        </w:rPr>
        <w:t xml:space="preserve"> қарастырылады</w:t>
      </w:r>
      <w:r w:rsidRPr="0085247C">
        <w:rPr>
          <w:rFonts w:ascii="Times New Roman" w:hAnsi="Times New Roman" w:cs="Times New Roman"/>
          <w:b/>
          <w:sz w:val="24"/>
          <w:szCs w:val="24"/>
          <w:lang w:val="kk-KZ"/>
        </w:rPr>
        <w:t xml:space="preserve"> :</w:t>
      </w:r>
    </w:p>
    <w:p w:rsidR="00AD3562" w:rsidRPr="0085247C" w:rsidRDefault="00AD3562" w:rsidP="00AD3562">
      <w:pPr>
        <w:spacing w:after="0" w:line="240" w:lineRule="auto"/>
        <w:jc w:val="both"/>
        <w:rPr>
          <w:rFonts w:ascii="Times New Roman" w:hAnsi="Times New Roman" w:cs="Times New Roman"/>
          <w:b/>
          <w:bCs/>
          <w:sz w:val="24"/>
          <w:szCs w:val="24"/>
          <w:lang w:val="kk-KZ"/>
        </w:rPr>
      </w:pPr>
    </w:p>
    <w:p w:rsidR="003444E3" w:rsidRDefault="00AD3562" w:rsidP="003444E3">
      <w:pPr>
        <w:tabs>
          <w:tab w:val="left" w:pos="567"/>
          <w:tab w:val="left" w:pos="851"/>
        </w:tabs>
        <w:spacing w:after="0" w:line="240" w:lineRule="auto"/>
        <w:contextualSpacing/>
        <w:jc w:val="both"/>
        <w:rPr>
          <w:rFonts w:ascii="Times New Roman" w:hAnsi="Times New Roman" w:cs="Times New Roman"/>
          <w:bCs/>
          <w:sz w:val="24"/>
          <w:szCs w:val="24"/>
          <w:shd w:val="clear" w:color="auto" w:fill="FFFFFF"/>
          <w:lang w:val="kk-KZ"/>
        </w:rPr>
      </w:pPr>
      <w:r w:rsidRPr="003444E3">
        <w:rPr>
          <w:rFonts w:ascii="Times New Roman" w:hAnsi="Times New Roman" w:cs="Times New Roman"/>
          <w:sz w:val="24"/>
          <w:szCs w:val="24"/>
          <w:shd w:val="clear" w:color="auto" w:fill="FFFFFF"/>
          <w:lang w:val="kk-KZ"/>
        </w:rPr>
        <w:t xml:space="preserve"> </w:t>
      </w:r>
      <w:r w:rsidRPr="003444E3">
        <w:rPr>
          <w:rFonts w:ascii="Times New Roman" w:hAnsi="Times New Roman" w:cs="Times New Roman"/>
          <w:sz w:val="24"/>
          <w:szCs w:val="24"/>
          <w:lang w:val="kk-KZ"/>
        </w:rPr>
        <w:t xml:space="preserve"> - </w:t>
      </w:r>
      <w:r w:rsidR="003444E3" w:rsidRPr="003444E3">
        <w:rPr>
          <w:rFonts w:ascii="Times New Roman" w:hAnsi="Times New Roman" w:cs="Times New Roman"/>
          <w:bCs/>
          <w:sz w:val="24"/>
          <w:szCs w:val="24"/>
          <w:shd w:val="clear" w:color="auto" w:fill="FFFFFF"/>
          <w:lang w:val="kk-KZ"/>
        </w:rPr>
        <w:t>Қазақстан Республикасының стратегиялық құжаттары мен Президенттің  Жолдаулары негізіндегі «</w:t>
      </w:r>
      <w:r w:rsidR="003444E3" w:rsidRPr="003444E3">
        <w:rPr>
          <w:rFonts w:ascii="Times New Roman" w:hAnsi="Times New Roman" w:cs="Times New Roman"/>
          <w:sz w:val="24"/>
          <w:szCs w:val="24"/>
          <w:lang w:val="kk-KZ"/>
        </w:rPr>
        <w:t>Мәңгілік ел</w:t>
      </w:r>
      <w:r w:rsidR="003444E3" w:rsidRPr="003444E3">
        <w:rPr>
          <w:rFonts w:ascii="Times New Roman" w:hAnsi="Times New Roman" w:cs="Times New Roman"/>
          <w:bCs/>
          <w:sz w:val="24"/>
          <w:szCs w:val="24"/>
          <w:shd w:val="clear" w:color="auto" w:fill="FFFFFF"/>
          <w:lang w:val="kk-KZ"/>
        </w:rPr>
        <w:t xml:space="preserve">» ұлттық идеясы; </w:t>
      </w:r>
    </w:p>
    <w:p w:rsidR="00AD3562" w:rsidRPr="003444E3" w:rsidRDefault="00AD3562" w:rsidP="003444E3">
      <w:pPr>
        <w:tabs>
          <w:tab w:val="left" w:pos="567"/>
          <w:tab w:val="left" w:pos="851"/>
        </w:tabs>
        <w:spacing w:after="0" w:line="240" w:lineRule="auto"/>
        <w:contextualSpacing/>
        <w:jc w:val="both"/>
        <w:rPr>
          <w:rFonts w:ascii="Times New Roman" w:hAnsi="Times New Roman" w:cs="Times New Roman"/>
          <w:bCs/>
          <w:sz w:val="24"/>
          <w:szCs w:val="24"/>
          <w:shd w:val="clear" w:color="auto" w:fill="FFFFFF"/>
          <w:lang w:val="kk-KZ"/>
        </w:rPr>
      </w:pPr>
      <w:r w:rsidRPr="007E5451">
        <w:rPr>
          <w:rFonts w:ascii="Times New Roman" w:hAnsi="Times New Roman" w:cs="Times New Roman"/>
          <w:b/>
          <w:bCs/>
          <w:sz w:val="24"/>
          <w:szCs w:val="24"/>
          <w:lang w:val="kk-KZ"/>
        </w:rPr>
        <w:t xml:space="preserve">  </w:t>
      </w:r>
      <w:r w:rsidR="003444E3">
        <w:rPr>
          <w:rFonts w:ascii="Times New Roman" w:hAnsi="Times New Roman" w:cs="Times New Roman"/>
          <w:b/>
          <w:bCs/>
          <w:sz w:val="24"/>
          <w:szCs w:val="24"/>
          <w:lang w:val="kk-KZ"/>
        </w:rPr>
        <w:t xml:space="preserve">- </w:t>
      </w:r>
      <w:r w:rsidRPr="00E45C5D">
        <w:rPr>
          <w:rFonts w:ascii="Times New Roman" w:hAnsi="Times New Roman" w:cs="Times New Roman"/>
          <w:sz w:val="24"/>
          <w:szCs w:val="24"/>
          <w:lang w:val="kk-KZ"/>
        </w:rPr>
        <w:t>«Мәңгілік ел»</w:t>
      </w:r>
      <w:r>
        <w:rPr>
          <w:rFonts w:ascii="Times New Roman" w:hAnsi="Times New Roman" w:cs="Times New Roman"/>
          <w:sz w:val="24"/>
          <w:szCs w:val="24"/>
          <w:lang w:val="kk-KZ"/>
        </w:rPr>
        <w:t xml:space="preserve"> ұлттық идеясын жүзеге асыру контекстінде Қазақстан ЖОО-да болашақ мамандарды кәсіби дайындауды жетілдірудің  мақсаты, міндеттері мен жолдары; </w:t>
      </w:r>
    </w:p>
    <w:p w:rsidR="00AD3562" w:rsidRPr="00E45C5D" w:rsidRDefault="00AD3562" w:rsidP="00AD35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45C5D">
        <w:rPr>
          <w:rFonts w:ascii="Times New Roman" w:hAnsi="Times New Roman" w:cs="Times New Roman"/>
          <w:sz w:val="24"/>
          <w:szCs w:val="24"/>
          <w:lang w:val="kk-KZ"/>
        </w:rPr>
        <w:t>«Мәңгілік ел»</w:t>
      </w:r>
      <w:r>
        <w:rPr>
          <w:rFonts w:ascii="Times New Roman" w:hAnsi="Times New Roman" w:cs="Times New Roman"/>
          <w:sz w:val="24"/>
          <w:szCs w:val="24"/>
          <w:lang w:val="kk-KZ"/>
        </w:rPr>
        <w:t xml:space="preserve"> ұлттық идеясының контекстінде болашақ мұғалімдерді кәсіби-педагогикалық дайындауды жаңғыртудың өзекті мәселелері; </w:t>
      </w:r>
    </w:p>
    <w:p w:rsidR="00AD3562" w:rsidRDefault="00AD3562" w:rsidP="00AD3562">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 </w:t>
      </w:r>
      <w:r w:rsidRPr="00E45C5D">
        <w:rPr>
          <w:rFonts w:ascii="Times New Roman" w:hAnsi="Times New Roman" w:cs="Times New Roman"/>
          <w:sz w:val="24"/>
          <w:szCs w:val="24"/>
          <w:lang w:val="kk-KZ"/>
        </w:rPr>
        <w:t>«Мәңгілік ел»</w:t>
      </w:r>
      <w:r>
        <w:rPr>
          <w:rFonts w:ascii="Times New Roman" w:hAnsi="Times New Roman" w:cs="Times New Roman"/>
          <w:sz w:val="24"/>
          <w:szCs w:val="24"/>
          <w:lang w:val="kk-KZ"/>
        </w:rPr>
        <w:t xml:space="preserve"> ұлттық идеясының контекстінде білім алушы жастардың ұлттық </w:t>
      </w:r>
      <w:r w:rsidR="0089161A">
        <w:rPr>
          <w:rFonts w:ascii="Times New Roman" w:hAnsi="Times New Roman" w:cs="Times New Roman"/>
          <w:sz w:val="24"/>
          <w:szCs w:val="24"/>
          <w:lang w:val="kk-KZ"/>
        </w:rPr>
        <w:t>сана-сезімдерін</w:t>
      </w:r>
      <w:r>
        <w:rPr>
          <w:rFonts w:ascii="Times New Roman" w:hAnsi="Times New Roman" w:cs="Times New Roman"/>
          <w:sz w:val="24"/>
          <w:szCs w:val="24"/>
          <w:lang w:val="kk-KZ"/>
        </w:rPr>
        <w:t xml:space="preserve">  қалыптастыру;</w:t>
      </w:r>
    </w:p>
    <w:p w:rsidR="00611668" w:rsidRPr="00611668" w:rsidRDefault="00611668" w:rsidP="00611668">
      <w:pPr>
        <w:tabs>
          <w:tab w:val="left" w:pos="567"/>
          <w:tab w:val="left" w:pos="851"/>
        </w:tabs>
        <w:spacing w:after="0" w:line="240" w:lineRule="auto"/>
        <w:contextualSpacing/>
        <w:jc w:val="both"/>
        <w:rPr>
          <w:rFonts w:ascii="Times New Roman" w:hAnsi="Times New Roman" w:cs="Times New Roman"/>
          <w:bCs/>
          <w:sz w:val="24"/>
          <w:szCs w:val="24"/>
          <w:shd w:val="clear" w:color="auto" w:fill="FFFFFF"/>
          <w:lang w:val="kk-KZ"/>
        </w:rPr>
      </w:pPr>
      <w:r>
        <w:rPr>
          <w:rFonts w:ascii="Times New Roman" w:hAnsi="Times New Roman" w:cs="Times New Roman"/>
          <w:sz w:val="24"/>
          <w:szCs w:val="24"/>
          <w:lang w:val="kk-KZ"/>
        </w:rPr>
        <w:t xml:space="preserve">- </w:t>
      </w:r>
      <w:r w:rsidR="00AD3562" w:rsidRPr="00611668">
        <w:rPr>
          <w:rFonts w:ascii="Times New Roman" w:hAnsi="Times New Roman" w:cs="Times New Roman"/>
          <w:sz w:val="24"/>
          <w:szCs w:val="24"/>
          <w:lang w:val="kk-KZ"/>
        </w:rPr>
        <w:t xml:space="preserve"> </w:t>
      </w:r>
      <w:r w:rsidRPr="00611668">
        <w:rPr>
          <w:rFonts w:ascii="Times New Roman" w:hAnsi="Times New Roman" w:cs="Times New Roman"/>
          <w:bCs/>
          <w:sz w:val="24"/>
          <w:szCs w:val="24"/>
          <w:shd w:val="clear" w:color="auto" w:fill="FFFFFF"/>
          <w:lang w:val="kk-KZ"/>
        </w:rPr>
        <w:t>«</w:t>
      </w:r>
      <w:r w:rsidRPr="00611668">
        <w:rPr>
          <w:rFonts w:ascii="Times New Roman" w:hAnsi="Times New Roman" w:cs="Times New Roman"/>
          <w:sz w:val="24"/>
          <w:szCs w:val="24"/>
          <w:lang w:val="kk-KZ"/>
        </w:rPr>
        <w:t>Мәңгілік</w:t>
      </w:r>
      <w:r w:rsidRPr="00611668">
        <w:rPr>
          <w:rFonts w:ascii="Times New Roman" w:hAnsi="Times New Roman" w:cs="Times New Roman"/>
          <w:bCs/>
          <w:sz w:val="24"/>
          <w:szCs w:val="24"/>
          <w:shd w:val="clear" w:color="auto" w:fill="FFFFFF"/>
          <w:lang w:val="kk-KZ"/>
        </w:rPr>
        <w:t xml:space="preserve"> ел» ұлттық идеясы контекстінде ұлттың  бәсекеге қабілеттілігінің негізі ретінде  болашақ мамандардың  интелектуалды әлеуетін дамытудағы ЖОО-</w:t>
      </w:r>
      <w:r w:rsidR="00EF71B4">
        <w:rPr>
          <w:rFonts w:ascii="Times New Roman" w:hAnsi="Times New Roman" w:cs="Times New Roman"/>
          <w:bCs/>
          <w:sz w:val="24"/>
          <w:szCs w:val="24"/>
          <w:shd w:val="clear" w:color="auto" w:fill="FFFFFF"/>
          <w:lang w:val="kk-KZ"/>
        </w:rPr>
        <w:t>ы</w:t>
      </w:r>
      <w:r w:rsidRPr="00611668">
        <w:rPr>
          <w:rFonts w:ascii="Times New Roman" w:hAnsi="Times New Roman" w:cs="Times New Roman"/>
          <w:bCs/>
          <w:sz w:val="24"/>
          <w:szCs w:val="24"/>
          <w:shd w:val="clear" w:color="auto" w:fill="FFFFFF"/>
          <w:lang w:val="kk-KZ"/>
        </w:rPr>
        <w:t>ң білім беру  және тәрбие ортасының мүмкіндіктері;</w:t>
      </w:r>
    </w:p>
    <w:p w:rsidR="00AD3562" w:rsidRPr="00B96805" w:rsidRDefault="00AD3562" w:rsidP="00AD35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96805">
        <w:rPr>
          <w:rFonts w:ascii="Times New Roman" w:hAnsi="Times New Roman" w:cs="Times New Roman"/>
          <w:sz w:val="24"/>
          <w:szCs w:val="24"/>
          <w:lang w:val="kk-KZ"/>
        </w:rPr>
        <w:t>«Мәңгілік ел» ұлттық идеясы контекстінде жастардың рухани-адамгершілік тұрғыда қалыптасуы</w:t>
      </w:r>
      <w:r w:rsidR="00EF71B4">
        <w:rPr>
          <w:rFonts w:ascii="Times New Roman" w:hAnsi="Times New Roman" w:cs="Times New Roman"/>
          <w:sz w:val="24"/>
          <w:szCs w:val="24"/>
          <w:lang w:val="kk-KZ"/>
        </w:rPr>
        <w:t>.</w:t>
      </w:r>
    </w:p>
    <w:p w:rsidR="00F37F72" w:rsidRPr="006840D4" w:rsidRDefault="00F37F72" w:rsidP="00F37F72">
      <w:pPr>
        <w:pStyle w:val="a5"/>
        <w:tabs>
          <w:tab w:val="left" w:pos="0"/>
          <w:tab w:val="left" w:pos="567"/>
        </w:tabs>
        <w:spacing w:after="0" w:line="240" w:lineRule="auto"/>
        <w:ind w:left="0" w:firstLine="567"/>
        <w:jc w:val="both"/>
        <w:rPr>
          <w:rFonts w:ascii="Times New Roman" w:hAnsi="Times New Roman" w:cs="Times New Roman"/>
          <w:sz w:val="24"/>
          <w:szCs w:val="24"/>
          <w:lang w:val="kk-KZ"/>
        </w:rPr>
      </w:pPr>
      <w:r w:rsidRPr="006840D4">
        <w:rPr>
          <w:rFonts w:ascii="Times New Roman" w:hAnsi="Times New Roman" w:cs="Times New Roman"/>
          <w:b/>
          <w:sz w:val="24"/>
          <w:szCs w:val="24"/>
          <w:lang w:val="kk-KZ"/>
        </w:rPr>
        <w:t>Баяндамашылардың негізгі міндеті</w:t>
      </w:r>
      <w:r w:rsidRPr="006840D4">
        <w:rPr>
          <w:rFonts w:ascii="Times New Roman" w:hAnsi="Times New Roman" w:cs="Times New Roman"/>
          <w:sz w:val="24"/>
          <w:szCs w:val="24"/>
          <w:lang w:val="kk-KZ"/>
        </w:rPr>
        <w:t xml:space="preserve"> – Қазақстан ЖОО-да  «Мәңгілік ел» ұлттық идеясын  жүзеге асырудағы  басты  мәселелерге қатысты өзіндік көзқарастарын білдіріп оны шешу жолдары бойынша  нақты ұсыныстар беру.</w:t>
      </w:r>
    </w:p>
    <w:p w:rsidR="00F37F72" w:rsidRPr="006840D4" w:rsidRDefault="00F37F72" w:rsidP="00226443">
      <w:pPr>
        <w:pStyle w:val="a5"/>
        <w:tabs>
          <w:tab w:val="left" w:pos="0"/>
          <w:tab w:val="left" w:pos="567"/>
        </w:tabs>
        <w:spacing w:after="0" w:line="240" w:lineRule="auto"/>
        <w:ind w:left="0" w:firstLine="567"/>
        <w:jc w:val="both"/>
        <w:rPr>
          <w:rFonts w:ascii="Times New Roman" w:hAnsi="Times New Roman" w:cs="Times New Roman"/>
          <w:sz w:val="24"/>
          <w:szCs w:val="24"/>
          <w:lang w:val="kk-KZ"/>
        </w:rPr>
      </w:pPr>
      <w:r w:rsidRPr="006840D4">
        <w:rPr>
          <w:rFonts w:ascii="Times New Roman" w:hAnsi="Times New Roman" w:cs="Times New Roman"/>
          <w:b/>
          <w:sz w:val="24"/>
          <w:szCs w:val="24"/>
          <w:lang w:val="kk-KZ"/>
        </w:rPr>
        <w:t xml:space="preserve">Баяндамаларға қойылатын негізгі талаптар: </w:t>
      </w:r>
      <w:r w:rsidRPr="006840D4">
        <w:rPr>
          <w:rFonts w:ascii="Times New Roman" w:hAnsi="Times New Roman" w:cs="Times New Roman"/>
          <w:sz w:val="24"/>
          <w:szCs w:val="24"/>
          <w:lang w:val="kk-KZ"/>
        </w:rPr>
        <w:t xml:space="preserve">қарастырылып отырған мәселені нақты және дәйекті түрде көрсете білу, практикалық маңыздылықтың, тұжырымдардың және ұсыныстардың міндетті түрде болуы. Баяндамашылардың қазіргі адам санасының </w:t>
      </w:r>
      <w:r w:rsidRPr="006840D4">
        <w:rPr>
          <w:rFonts w:ascii="Times New Roman" w:hAnsi="Times New Roman" w:cs="Times New Roman"/>
          <w:sz w:val="24"/>
          <w:szCs w:val="24"/>
          <w:lang w:val="kk-KZ"/>
        </w:rPr>
        <w:lastRenderedPageBreak/>
        <w:t>ажырамас бөлігі ретіндегі  ұлттық  компонентті  дамыту контекстінде жоғарғы педагогикалық білім беруді жетілдірудегі орындаоып жатқан  жобалары,  құрастырылған тұжырымдамалары  жайлы  ақпараттың болуы құпталады.</w:t>
      </w:r>
    </w:p>
    <w:p w:rsidR="00F37F72" w:rsidRPr="006840D4" w:rsidRDefault="00F37F72" w:rsidP="00226443">
      <w:pPr>
        <w:pStyle w:val="a5"/>
        <w:tabs>
          <w:tab w:val="left" w:pos="0"/>
          <w:tab w:val="left" w:pos="567"/>
        </w:tabs>
        <w:spacing w:after="0" w:line="240" w:lineRule="auto"/>
        <w:ind w:left="0" w:firstLine="567"/>
        <w:jc w:val="both"/>
        <w:rPr>
          <w:rFonts w:ascii="Times New Roman" w:hAnsi="Times New Roman" w:cs="Times New Roman"/>
          <w:sz w:val="24"/>
          <w:szCs w:val="24"/>
          <w:lang w:val="kk-KZ"/>
        </w:rPr>
      </w:pPr>
    </w:p>
    <w:p w:rsidR="00F37F72" w:rsidRPr="006840D4" w:rsidRDefault="00F37F72" w:rsidP="00226443">
      <w:pPr>
        <w:pStyle w:val="a5"/>
        <w:tabs>
          <w:tab w:val="left" w:pos="567"/>
          <w:tab w:val="left" w:pos="851"/>
        </w:tabs>
        <w:spacing w:after="0" w:line="240" w:lineRule="auto"/>
        <w:ind w:left="0" w:firstLine="795"/>
        <w:jc w:val="both"/>
        <w:rPr>
          <w:rFonts w:ascii="Times New Roman" w:hAnsi="Times New Roman" w:cs="Times New Roman"/>
          <w:b/>
          <w:sz w:val="24"/>
          <w:szCs w:val="24"/>
          <w:lang w:val="kk-KZ"/>
        </w:rPr>
      </w:pPr>
      <w:r w:rsidRPr="006840D4">
        <w:rPr>
          <w:rFonts w:ascii="Times New Roman" w:hAnsi="Times New Roman" w:cs="Times New Roman"/>
          <w:b/>
          <w:sz w:val="24"/>
          <w:szCs w:val="24"/>
          <w:lang w:val="kk-KZ"/>
        </w:rPr>
        <w:t>Конференцияға  қатысу тегін.</w:t>
      </w:r>
    </w:p>
    <w:p w:rsidR="00F37F72" w:rsidRPr="006840D4" w:rsidRDefault="00F37F72" w:rsidP="00226443">
      <w:pPr>
        <w:pStyle w:val="a5"/>
        <w:tabs>
          <w:tab w:val="left" w:pos="567"/>
          <w:tab w:val="left" w:pos="851"/>
        </w:tabs>
        <w:spacing w:after="0" w:line="240" w:lineRule="auto"/>
        <w:ind w:left="0" w:firstLine="795"/>
        <w:jc w:val="both"/>
        <w:rPr>
          <w:rFonts w:ascii="Times New Roman" w:hAnsi="Times New Roman" w:cs="Times New Roman"/>
          <w:sz w:val="24"/>
          <w:szCs w:val="24"/>
          <w:lang w:val="kk-KZ"/>
        </w:rPr>
      </w:pPr>
      <w:r w:rsidRPr="006840D4">
        <w:rPr>
          <w:rFonts w:ascii="Times New Roman" w:hAnsi="Times New Roman" w:cs="Times New Roman"/>
          <w:b/>
          <w:sz w:val="24"/>
          <w:szCs w:val="24"/>
          <w:lang w:val="kk-KZ"/>
        </w:rPr>
        <w:t xml:space="preserve">Басқа қалалардан келетін қатысушылар назарына: </w:t>
      </w:r>
      <w:r w:rsidRPr="006840D4">
        <w:rPr>
          <w:rFonts w:ascii="Times New Roman" w:hAnsi="Times New Roman" w:cs="Times New Roman"/>
          <w:sz w:val="24"/>
          <w:szCs w:val="24"/>
          <w:lang w:val="kk-KZ"/>
        </w:rPr>
        <w:t>Алматыда  тұру шығыны мен транспорт шығындарының барлығы  өз есебінен немесе  өзін жіберіп отырған ұйым есебінен.</w:t>
      </w:r>
    </w:p>
    <w:p w:rsidR="00F37F72" w:rsidRPr="006840D4" w:rsidRDefault="00F37F72" w:rsidP="00226443">
      <w:pPr>
        <w:spacing w:after="0" w:line="240" w:lineRule="auto"/>
        <w:jc w:val="both"/>
        <w:rPr>
          <w:rFonts w:ascii="Times New Roman" w:hAnsi="Times New Roman" w:cs="Times New Roman"/>
          <w:b/>
          <w:sz w:val="24"/>
          <w:szCs w:val="24"/>
          <w:lang w:val="kk-KZ"/>
        </w:rPr>
      </w:pPr>
      <w:r w:rsidRPr="006840D4">
        <w:rPr>
          <w:rFonts w:ascii="Times New Roman" w:hAnsi="Times New Roman" w:cs="Times New Roman"/>
          <w:b/>
          <w:sz w:val="24"/>
          <w:szCs w:val="24"/>
          <w:lang w:val="kk-KZ"/>
        </w:rPr>
        <w:t xml:space="preserve">         Конференцияның  өтетін орны:  </w:t>
      </w:r>
    </w:p>
    <w:p w:rsidR="00F37F72" w:rsidRPr="006840D4" w:rsidRDefault="00F37F72" w:rsidP="00226443">
      <w:pPr>
        <w:spacing w:after="0" w:line="240" w:lineRule="auto"/>
        <w:jc w:val="both"/>
        <w:rPr>
          <w:rFonts w:ascii="Times New Roman" w:hAnsi="Times New Roman" w:cs="Times New Roman"/>
          <w:sz w:val="24"/>
          <w:szCs w:val="24"/>
          <w:lang w:val="kk-KZ"/>
        </w:rPr>
      </w:pPr>
      <w:r w:rsidRPr="006840D4">
        <w:rPr>
          <w:rFonts w:ascii="Times New Roman" w:hAnsi="Times New Roman" w:cs="Times New Roman"/>
          <w:b/>
          <w:sz w:val="24"/>
          <w:szCs w:val="24"/>
          <w:lang w:val="kk-KZ"/>
        </w:rPr>
        <w:t xml:space="preserve"> </w:t>
      </w:r>
      <w:r w:rsidRPr="006840D4">
        <w:rPr>
          <w:rFonts w:ascii="Times New Roman" w:hAnsi="Times New Roman" w:cs="Times New Roman"/>
          <w:sz w:val="24"/>
          <w:szCs w:val="24"/>
          <w:lang w:val="kk-KZ"/>
        </w:rPr>
        <w:t>Алматы қ., Достық даңғылы,13 үй, Абай атындағы ҚазҰПУ,  үлкен конференц- зал, 2-қабат.</w:t>
      </w:r>
    </w:p>
    <w:p w:rsidR="00AD3562" w:rsidRPr="003C147F" w:rsidRDefault="00F37F72" w:rsidP="00226443">
      <w:pPr>
        <w:spacing w:line="240" w:lineRule="auto"/>
        <w:ind w:firstLine="708"/>
        <w:rPr>
          <w:rFonts w:ascii="Times New Roman" w:hAnsi="Times New Roman" w:cs="Times New Roman"/>
          <w:b/>
          <w:sz w:val="24"/>
          <w:szCs w:val="24"/>
          <w:lang w:val="kk-KZ"/>
        </w:rPr>
      </w:pPr>
      <w:r w:rsidRPr="006840D4">
        <w:rPr>
          <w:rFonts w:ascii="Times New Roman" w:hAnsi="Times New Roman" w:cs="Times New Roman"/>
          <w:b/>
          <w:sz w:val="24"/>
          <w:szCs w:val="24"/>
          <w:lang w:val="kk-KZ"/>
        </w:rPr>
        <w:t>Конференцияның жұмыс тәртібі</w:t>
      </w:r>
      <w:r w:rsidR="00226443">
        <w:rPr>
          <w:rFonts w:ascii="Times New Roman" w:hAnsi="Times New Roman" w:cs="Times New Roman"/>
          <w:b/>
          <w:sz w:val="24"/>
          <w:szCs w:val="24"/>
          <w:lang w:val="kk-KZ"/>
        </w:rPr>
        <w:t xml:space="preserve">: </w:t>
      </w:r>
      <w:r w:rsidR="00D4338A">
        <w:rPr>
          <w:rFonts w:ascii="Times New Roman" w:hAnsi="Times New Roman" w:cs="Times New Roman"/>
          <w:b/>
          <w:sz w:val="24"/>
          <w:szCs w:val="24"/>
          <w:lang w:val="kk-KZ"/>
        </w:rPr>
        <w:t>13 ақпан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AD3562" w:rsidRPr="00226443" w:rsidTr="00887D01">
        <w:tc>
          <w:tcPr>
            <w:tcW w:w="9571" w:type="dxa"/>
            <w:gridSpan w:val="2"/>
          </w:tcPr>
          <w:p w:rsidR="00AD3562" w:rsidRPr="006A2264" w:rsidRDefault="00AD3562" w:rsidP="00887D01">
            <w:pPr>
              <w:spacing w:after="0" w:line="240" w:lineRule="auto"/>
              <w:jc w:val="center"/>
              <w:rPr>
                <w:rFonts w:ascii="Times New Roman" w:hAnsi="Times New Roman" w:cs="Times New Roman"/>
                <w:b/>
                <w:sz w:val="24"/>
                <w:szCs w:val="24"/>
                <w:u w:val="single"/>
                <w:lang w:val="kk-KZ"/>
              </w:rPr>
            </w:pPr>
            <w:r>
              <w:rPr>
                <w:rFonts w:ascii="Times New Roman" w:hAnsi="Times New Roman" w:cs="Times New Roman"/>
                <w:b/>
                <w:sz w:val="24"/>
                <w:szCs w:val="24"/>
                <w:lang w:val="kk-KZ"/>
              </w:rPr>
              <w:t>2015 жылдың 13 ақпаны</w:t>
            </w:r>
          </w:p>
          <w:p w:rsidR="00AD3562" w:rsidRPr="007E5451" w:rsidRDefault="00AD3562" w:rsidP="00887D01">
            <w:pPr>
              <w:spacing w:after="0" w:line="240" w:lineRule="auto"/>
              <w:rPr>
                <w:rFonts w:ascii="Times New Roman" w:hAnsi="Times New Roman" w:cs="Times New Roman"/>
                <w:b/>
                <w:sz w:val="24"/>
                <w:szCs w:val="24"/>
                <w:u w:val="single"/>
                <w:lang w:val="kk-KZ"/>
              </w:rPr>
            </w:pPr>
          </w:p>
        </w:tc>
      </w:tr>
      <w:tr w:rsidR="00AD3562" w:rsidRPr="007B7113" w:rsidTr="00887D01">
        <w:tc>
          <w:tcPr>
            <w:tcW w:w="1668"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226443">
              <w:rPr>
                <w:rFonts w:ascii="Times New Roman" w:hAnsi="Times New Roman" w:cs="Times New Roman"/>
                <w:b/>
                <w:sz w:val="24"/>
                <w:szCs w:val="24"/>
                <w:lang w:val="kk-KZ"/>
              </w:rPr>
              <w:t>9.00 – 10.00</w:t>
            </w:r>
          </w:p>
        </w:tc>
        <w:tc>
          <w:tcPr>
            <w:tcW w:w="7903" w:type="dxa"/>
          </w:tcPr>
          <w:p w:rsidR="00AD3562" w:rsidRPr="007E5451" w:rsidRDefault="00AD3562" w:rsidP="00887D01">
            <w:pPr>
              <w:spacing w:after="0" w:line="240" w:lineRule="auto"/>
              <w:jc w:val="both"/>
              <w:rPr>
                <w:rFonts w:ascii="Times New Roman" w:hAnsi="Times New Roman" w:cs="Times New Roman"/>
                <w:b/>
                <w:sz w:val="24"/>
                <w:szCs w:val="24"/>
                <w:lang w:val="kk-KZ"/>
              </w:rPr>
            </w:pPr>
            <w:r w:rsidRPr="004E0508">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конференцияға қатысушыларды тіркеу</w:t>
            </w:r>
            <w:r w:rsidRPr="004E0508">
              <w:rPr>
                <w:rFonts w:ascii="Times New Roman" w:hAnsi="Times New Roman" w:cs="Times New Roman"/>
                <w:sz w:val="24"/>
                <w:szCs w:val="24"/>
                <w:lang w:val="kk-KZ"/>
              </w:rPr>
              <w:t xml:space="preserve"> (</w:t>
            </w:r>
            <w:r>
              <w:rPr>
                <w:rFonts w:ascii="Times New Roman" w:hAnsi="Times New Roman" w:cs="Times New Roman"/>
                <w:sz w:val="24"/>
                <w:szCs w:val="24"/>
                <w:lang w:val="kk-KZ"/>
              </w:rPr>
              <w:t>мекен-жайы</w:t>
            </w:r>
            <w:r w:rsidRPr="004E0508">
              <w:rPr>
                <w:rFonts w:ascii="Times New Roman" w:hAnsi="Times New Roman" w:cs="Times New Roman"/>
                <w:sz w:val="24"/>
                <w:szCs w:val="24"/>
                <w:lang w:val="kk-KZ"/>
              </w:rPr>
              <w:t>:</w:t>
            </w:r>
            <w:r>
              <w:rPr>
                <w:rFonts w:ascii="Times New Roman" w:hAnsi="Times New Roman" w:cs="Times New Roman"/>
                <w:sz w:val="24"/>
                <w:szCs w:val="24"/>
                <w:lang w:val="kk-KZ"/>
              </w:rPr>
              <w:t xml:space="preserve"> Достық даңғылы, </w:t>
            </w:r>
            <w:r w:rsidRPr="007E5451">
              <w:rPr>
                <w:rFonts w:ascii="Times New Roman" w:hAnsi="Times New Roman" w:cs="Times New Roman"/>
                <w:sz w:val="24"/>
                <w:szCs w:val="24"/>
                <w:lang w:val="kk-KZ"/>
              </w:rPr>
              <w:t>13</w:t>
            </w:r>
            <w:r>
              <w:rPr>
                <w:rFonts w:ascii="Times New Roman" w:hAnsi="Times New Roman" w:cs="Times New Roman"/>
                <w:sz w:val="24"/>
                <w:szCs w:val="24"/>
                <w:lang w:val="kk-KZ"/>
              </w:rPr>
              <w:t xml:space="preserve"> үй</w:t>
            </w:r>
            <w:r w:rsidRPr="007E5451">
              <w:rPr>
                <w:rFonts w:ascii="Times New Roman" w:hAnsi="Times New Roman" w:cs="Times New Roman"/>
                <w:sz w:val="24"/>
                <w:szCs w:val="24"/>
                <w:lang w:val="kk-KZ"/>
              </w:rPr>
              <w:t>,</w:t>
            </w:r>
            <w:r w:rsidRPr="004E0508">
              <w:rPr>
                <w:rFonts w:ascii="Times New Roman" w:hAnsi="Times New Roman" w:cs="Times New Roman"/>
                <w:sz w:val="24"/>
                <w:szCs w:val="24"/>
                <w:lang w:val="kk-KZ"/>
              </w:rPr>
              <w:t xml:space="preserve"> </w:t>
            </w:r>
            <w:r>
              <w:rPr>
                <w:rFonts w:ascii="Times New Roman" w:hAnsi="Times New Roman" w:cs="Times New Roman"/>
                <w:sz w:val="24"/>
                <w:szCs w:val="24"/>
                <w:lang w:val="kk-KZ"/>
              </w:rPr>
              <w:t>бас ғимараттың фойесі</w:t>
            </w:r>
            <w:r w:rsidRPr="004E0508">
              <w:rPr>
                <w:rFonts w:ascii="Times New Roman" w:hAnsi="Times New Roman" w:cs="Times New Roman"/>
                <w:sz w:val="24"/>
                <w:szCs w:val="24"/>
                <w:lang w:val="kk-KZ"/>
              </w:rPr>
              <w:t>)</w:t>
            </w: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10.00 – 10.30</w:t>
            </w:r>
          </w:p>
        </w:tc>
        <w:tc>
          <w:tcPr>
            <w:tcW w:w="7903" w:type="dxa"/>
          </w:tcPr>
          <w:p w:rsidR="00AD3562" w:rsidRPr="007E5451" w:rsidRDefault="00AD3562" w:rsidP="00887D01">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rPr>
              <w:t xml:space="preserve">- </w:t>
            </w:r>
            <w:r>
              <w:rPr>
                <w:rFonts w:ascii="Times New Roman" w:hAnsi="Times New Roman" w:cs="Times New Roman"/>
                <w:b/>
                <w:sz w:val="24"/>
                <w:szCs w:val="24"/>
                <w:lang w:val="kk-KZ"/>
              </w:rPr>
              <w:t>пленарлық мәжілі</w:t>
            </w:r>
            <w:proofErr w:type="gramStart"/>
            <w:r>
              <w:rPr>
                <w:rFonts w:ascii="Times New Roman" w:hAnsi="Times New Roman" w:cs="Times New Roman"/>
                <w:b/>
                <w:sz w:val="24"/>
                <w:szCs w:val="24"/>
                <w:lang w:val="kk-KZ"/>
              </w:rPr>
              <w:t>ст</w:t>
            </w:r>
            <w:proofErr w:type="gramEnd"/>
            <w:r>
              <w:rPr>
                <w:rFonts w:ascii="Times New Roman" w:hAnsi="Times New Roman" w:cs="Times New Roman"/>
                <w:b/>
                <w:sz w:val="24"/>
                <w:szCs w:val="24"/>
                <w:lang w:val="kk-KZ"/>
              </w:rPr>
              <w:t>ің ашылуы</w:t>
            </w:r>
            <w:r w:rsidRPr="007E5451">
              <w:rPr>
                <w:rFonts w:ascii="Times New Roman" w:hAnsi="Times New Roman" w:cs="Times New Roman"/>
                <w:sz w:val="24"/>
                <w:szCs w:val="24"/>
              </w:rPr>
              <w:t xml:space="preserve"> </w:t>
            </w:r>
          </w:p>
          <w:p w:rsidR="00AD3562" w:rsidRPr="007E5451" w:rsidRDefault="00AD3562" w:rsidP="00887D01">
            <w:pPr>
              <w:spacing w:after="0" w:line="240" w:lineRule="auto"/>
              <w:rPr>
                <w:rFonts w:ascii="Times New Roman" w:hAnsi="Times New Roman" w:cs="Times New Roman"/>
                <w:b/>
                <w:sz w:val="24"/>
                <w:szCs w:val="24"/>
                <w:u w:val="single"/>
                <w:lang w:val="kk-KZ"/>
              </w:rPr>
            </w:pPr>
          </w:p>
        </w:tc>
      </w:tr>
      <w:tr w:rsidR="00AD3562" w:rsidRPr="00F37F72" w:rsidTr="00887D01">
        <w:tc>
          <w:tcPr>
            <w:tcW w:w="1668" w:type="dxa"/>
          </w:tcPr>
          <w:p w:rsidR="00AD3562" w:rsidRPr="007E5451" w:rsidRDefault="00AD3562" w:rsidP="00887D01">
            <w:pPr>
              <w:spacing w:after="0" w:line="240" w:lineRule="auto"/>
              <w:rPr>
                <w:rFonts w:ascii="Times New Roman" w:hAnsi="Times New Roman" w:cs="Times New Roman"/>
                <w:b/>
                <w:sz w:val="24"/>
                <w:szCs w:val="24"/>
              </w:rPr>
            </w:pPr>
            <w:r w:rsidRPr="007E5451">
              <w:rPr>
                <w:rFonts w:ascii="Times New Roman" w:hAnsi="Times New Roman" w:cs="Times New Roman"/>
                <w:b/>
                <w:sz w:val="24"/>
                <w:szCs w:val="24"/>
              </w:rPr>
              <w:t>10.30 -12.30</w:t>
            </w:r>
          </w:p>
        </w:tc>
        <w:tc>
          <w:tcPr>
            <w:tcW w:w="7903" w:type="dxa"/>
          </w:tcPr>
          <w:p w:rsidR="00AD3562" w:rsidRPr="004E0508" w:rsidRDefault="00AD3562" w:rsidP="00887D01">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Пленарлық мәжіліс</w:t>
            </w:r>
          </w:p>
          <w:p w:rsidR="00AD3562" w:rsidRPr="007E5451" w:rsidRDefault="00AD3562" w:rsidP="00887D01">
            <w:pPr>
              <w:spacing w:after="0" w:line="240" w:lineRule="auto"/>
              <w:ind w:left="3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 БЖҒМ өкілдерінің, депутаттардың, Қазақстан Республикасы ҰҒА, Қазақстан Республикасы Халқы Ассамблеясы өкілдерінің </w:t>
            </w:r>
            <w:r w:rsidR="00F37F72">
              <w:rPr>
                <w:rFonts w:ascii="Times New Roman" w:hAnsi="Times New Roman" w:cs="Times New Roman"/>
                <w:sz w:val="24"/>
                <w:szCs w:val="24"/>
                <w:lang w:val="kk-KZ"/>
              </w:rPr>
              <w:t>сөз сөйлеуі</w:t>
            </w:r>
          </w:p>
          <w:p w:rsidR="00AD3562" w:rsidRPr="007E5451" w:rsidRDefault="00AD3562" w:rsidP="00887D01">
            <w:pPr>
              <w:spacing w:after="0" w:line="240" w:lineRule="auto"/>
              <w:ind w:left="33"/>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w:t>
            </w: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12.30  – 14.00</w:t>
            </w:r>
            <w:r w:rsidRPr="007E5451">
              <w:rPr>
                <w:rFonts w:ascii="Times New Roman" w:hAnsi="Times New Roman" w:cs="Times New Roman"/>
                <w:sz w:val="24"/>
                <w:szCs w:val="24"/>
              </w:rPr>
              <w:t xml:space="preserve">          </w:t>
            </w:r>
          </w:p>
        </w:tc>
        <w:tc>
          <w:tcPr>
            <w:tcW w:w="7903" w:type="dxa"/>
          </w:tcPr>
          <w:p w:rsidR="00AD3562" w:rsidRPr="004E0508"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 xml:space="preserve">- </w:t>
            </w:r>
            <w:r>
              <w:rPr>
                <w:rFonts w:ascii="Times New Roman" w:hAnsi="Times New Roman" w:cs="Times New Roman"/>
                <w:b/>
                <w:sz w:val="24"/>
                <w:szCs w:val="24"/>
                <w:lang w:val="kk-KZ"/>
              </w:rPr>
              <w:t>түскі ас</w:t>
            </w: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sz w:val="24"/>
                <w:szCs w:val="24"/>
              </w:rPr>
            </w:pPr>
            <w:r w:rsidRPr="007E5451">
              <w:rPr>
                <w:rFonts w:ascii="Times New Roman" w:hAnsi="Times New Roman" w:cs="Times New Roman"/>
                <w:b/>
                <w:sz w:val="24"/>
                <w:szCs w:val="24"/>
              </w:rPr>
              <w:t xml:space="preserve">14.00 – 15.30 </w:t>
            </w:r>
          </w:p>
          <w:p w:rsidR="00AD3562" w:rsidRPr="007E5451" w:rsidRDefault="00AD3562" w:rsidP="00887D01">
            <w:pPr>
              <w:spacing w:after="0" w:line="240" w:lineRule="auto"/>
              <w:rPr>
                <w:rFonts w:ascii="Times New Roman" w:hAnsi="Times New Roman" w:cs="Times New Roman"/>
                <w:b/>
                <w:sz w:val="24"/>
                <w:szCs w:val="24"/>
              </w:rPr>
            </w:pPr>
            <w:r w:rsidRPr="007E5451">
              <w:rPr>
                <w:rFonts w:ascii="Times New Roman" w:hAnsi="Times New Roman" w:cs="Times New Roman"/>
                <w:b/>
                <w:sz w:val="24"/>
                <w:szCs w:val="24"/>
              </w:rPr>
              <w:t>15.30 –  16.00</w:t>
            </w: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r w:rsidRPr="007E5451">
              <w:rPr>
                <w:rFonts w:ascii="Times New Roman" w:hAnsi="Times New Roman" w:cs="Times New Roman"/>
                <w:b/>
                <w:sz w:val="24"/>
                <w:szCs w:val="24"/>
              </w:rPr>
              <w:t>16.00 – 16.30</w:t>
            </w:r>
          </w:p>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 xml:space="preserve">16.30 – 17.00        </w:t>
            </w:r>
          </w:p>
        </w:tc>
        <w:tc>
          <w:tcPr>
            <w:tcW w:w="7903" w:type="dxa"/>
          </w:tcPr>
          <w:p w:rsidR="00D806C8" w:rsidRPr="006840D4" w:rsidRDefault="00D806C8" w:rsidP="00D806C8">
            <w:pPr>
              <w:spacing w:after="0" w:line="240" w:lineRule="auto"/>
              <w:jc w:val="both"/>
              <w:rPr>
                <w:rFonts w:ascii="Times New Roman" w:hAnsi="Times New Roman" w:cs="Times New Roman"/>
                <w:b/>
                <w:sz w:val="24"/>
                <w:szCs w:val="24"/>
                <w:lang w:val="kk-KZ"/>
              </w:rPr>
            </w:pPr>
            <w:r w:rsidRPr="006840D4">
              <w:rPr>
                <w:rFonts w:ascii="Times New Roman" w:hAnsi="Times New Roman" w:cs="Times New Roman"/>
                <w:b/>
                <w:sz w:val="24"/>
                <w:szCs w:val="24"/>
                <w:lang w:val="kk-KZ"/>
              </w:rPr>
              <w:t>а) ЖОО ректорларының сөздері;</w:t>
            </w:r>
          </w:p>
          <w:p w:rsidR="00D806C8" w:rsidRPr="006840D4" w:rsidRDefault="00D806C8" w:rsidP="00D806C8">
            <w:pPr>
              <w:spacing w:after="0" w:line="240" w:lineRule="auto"/>
              <w:ind w:left="4"/>
              <w:jc w:val="both"/>
              <w:rPr>
                <w:rFonts w:ascii="Times New Roman" w:hAnsi="Times New Roman" w:cs="Times New Roman"/>
                <w:sz w:val="24"/>
                <w:szCs w:val="24"/>
                <w:lang w:val="kk-KZ"/>
              </w:rPr>
            </w:pPr>
            <w:r w:rsidRPr="006840D4">
              <w:rPr>
                <w:rFonts w:ascii="Times New Roman" w:hAnsi="Times New Roman" w:cs="Times New Roman"/>
                <w:b/>
                <w:sz w:val="24"/>
                <w:szCs w:val="24"/>
                <w:lang w:val="kk-KZ"/>
              </w:rPr>
              <w:t>б)Абай атындағы ҚазҰПУ-</w:t>
            </w:r>
            <w:r w:rsidR="007B7113">
              <w:rPr>
                <w:rFonts w:ascii="Times New Roman" w:hAnsi="Times New Roman" w:cs="Times New Roman"/>
                <w:b/>
                <w:sz w:val="24"/>
                <w:szCs w:val="24"/>
                <w:lang w:val="kk-KZ"/>
              </w:rPr>
              <w:t>і</w:t>
            </w:r>
            <w:r w:rsidRPr="006840D4">
              <w:rPr>
                <w:rFonts w:ascii="Times New Roman" w:hAnsi="Times New Roman" w:cs="Times New Roman"/>
                <w:b/>
                <w:sz w:val="24"/>
                <w:szCs w:val="24"/>
                <w:lang w:val="kk-KZ"/>
              </w:rPr>
              <w:t xml:space="preserve"> жобаларының  презетациялары: </w:t>
            </w:r>
            <w:r w:rsidRPr="006840D4">
              <w:rPr>
                <w:rFonts w:ascii="Times New Roman" w:hAnsi="Times New Roman" w:cs="Times New Roman"/>
                <w:sz w:val="24"/>
                <w:szCs w:val="24"/>
                <w:lang w:val="kk-KZ"/>
              </w:rPr>
              <w:t>«Мәңгілік ел» ұлттық идеясы контекстінде және</w:t>
            </w:r>
            <w:r w:rsidRPr="006840D4">
              <w:rPr>
                <w:rFonts w:ascii="Times New Roman" w:hAnsi="Times New Roman" w:cs="Times New Roman"/>
                <w:b/>
                <w:sz w:val="24"/>
                <w:szCs w:val="24"/>
                <w:lang w:val="kk-KZ"/>
              </w:rPr>
              <w:t xml:space="preserve">  </w:t>
            </w:r>
            <w:r w:rsidRPr="006840D4">
              <w:rPr>
                <w:rFonts w:ascii="Times New Roman" w:hAnsi="Times New Roman" w:cs="Times New Roman"/>
                <w:b/>
                <w:i/>
                <w:sz w:val="24"/>
                <w:szCs w:val="24"/>
                <w:lang w:val="kk-KZ"/>
              </w:rPr>
              <w:t>«Казахстан-2050</w:t>
            </w:r>
            <w:r w:rsidRPr="006840D4">
              <w:rPr>
                <w:rFonts w:ascii="Times New Roman" w:hAnsi="Times New Roman" w:cs="Times New Roman"/>
                <w:sz w:val="24"/>
                <w:szCs w:val="24"/>
                <w:lang w:val="kk-KZ"/>
              </w:rPr>
              <w:t xml:space="preserve">» Стратегиясын </w:t>
            </w:r>
            <w:r>
              <w:rPr>
                <w:rFonts w:ascii="Times New Roman" w:hAnsi="Times New Roman" w:cs="Times New Roman"/>
                <w:sz w:val="24"/>
                <w:szCs w:val="24"/>
                <w:lang w:val="kk-KZ"/>
              </w:rPr>
              <w:t>іске</w:t>
            </w:r>
            <w:r w:rsidRPr="006840D4">
              <w:rPr>
                <w:rFonts w:ascii="Times New Roman" w:hAnsi="Times New Roman" w:cs="Times New Roman"/>
                <w:sz w:val="24"/>
                <w:szCs w:val="24"/>
                <w:lang w:val="kk-KZ"/>
              </w:rPr>
              <w:t xml:space="preserve"> асыру негізінде </w:t>
            </w:r>
            <w:r>
              <w:rPr>
                <w:rFonts w:ascii="Times New Roman" w:hAnsi="Times New Roman" w:cs="Times New Roman"/>
                <w:sz w:val="24"/>
                <w:szCs w:val="24"/>
                <w:lang w:val="kk-KZ"/>
              </w:rPr>
              <w:t xml:space="preserve">әзірленген </w:t>
            </w:r>
            <w:r w:rsidRPr="006840D4">
              <w:rPr>
                <w:rFonts w:ascii="Times New Roman" w:hAnsi="Times New Roman" w:cs="Times New Roman"/>
                <w:sz w:val="24"/>
                <w:szCs w:val="24"/>
                <w:lang w:val="kk-KZ"/>
              </w:rPr>
              <w:t xml:space="preserve">«Қазақстан Республикасында педагогикалық білім беруді  </w:t>
            </w:r>
            <w:r w:rsidR="00997427">
              <w:rPr>
                <w:rFonts w:ascii="Times New Roman" w:hAnsi="Times New Roman" w:cs="Times New Roman"/>
                <w:sz w:val="24"/>
                <w:szCs w:val="24"/>
                <w:lang w:val="kk-KZ"/>
              </w:rPr>
              <w:t xml:space="preserve">жаңғырту </w:t>
            </w:r>
            <w:r w:rsidRPr="006840D4">
              <w:rPr>
                <w:rFonts w:ascii="Times New Roman" w:hAnsi="Times New Roman" w:cs="Times New Roman"/>
                <w:sz w:val="24"/>
                <w:szCs w:val="24"/>
                <w:lang w:val="kk-KZ"/>
              </w:rPr>
              <w:t>тұжырымдамасы»,  сонымен қатар  (бірінші курс студенттеріне арналған) «Қазақ елі» эксперименталды оқулығының   жобасы</w:t>
            </w:r>
            <w:r w:rsidR="00C072C3">
              <w:rPr>
                <w:rFonts w:ascii="Times New Roman" w:hAnsi="Times New Roman" w:cs="Times New Roman"/>
                <w:sz w:val="24"/>
                <w:szCs w:val="24"/>
                <w:lang w:val="kk-KZ"/>
              </w:rPr>
              <w:t>;</w:t>
            </w:r>
          </w:p>
          <w:p w:rsidR="00D806C8" w:rsidRPr="006840D4" w:rsidRDefault="00D806C8" w:rsidP="00D806C8">
            <w:pPr>
              <w:spacing w:after="0" w:line="240" w:lineRule="auto"/>
              <w:ind w:left="4"/>
              <w:rPr>
                <w:rFonts w:ascii="Times New Roman" w:hAnsi="Times New Roman" w:cs="Times New Roman"/>
                <w:b/>
                <w:sz w:val="24"/>
                <w:szCs w:val="24"/>
                <w:lang w:val="kk-KZ"/>
              </w:rPr>
            </w:pPr>
            <w:r w:rsidRPr="006840D4">
              <w:rPr>
                <w:rFonts w:ascii="Times New Roman" w:hAnsi="Times New Roman" w:cs="Times New Roman"/>
                <w:b/>
                <w:sz w:val="24"/>
                <w:szCs w:val="24"/>
                <w:lang w:val="kk-KZ"/>
              </w:rPr>
              <w:t xml:space="preserve">в) </w:t>
            </w:r>
            <w:r w:rsidR="00C072C3">
              <w:rPr>
                <w:rFonts w:ascii="Times New Roman" w:hAnsi="Times New Roman" w:cs="Times New Roman"/>
                <w:b/>
                <w:sz w:val="24"/>
                <w:szCs w:val="24"/>
                <w:lang w:val="kk-KZ"/>
              </w:rPr>
              <w:t>п</w:t>
            </w:r>
            <w:r w:rsidRPr="006840D4">
              <w:rPr>
                <w:rFonts w:ascii="Times New Roman" w:hAnsi="Times New Roman" w:cs="Times New Roman"/>
                <w:b/>
                <w:sz w:val="24"/>
                <w:szCs w:val="24"/>
                <w:lang w:val="kk-KZ"/>
              </w:rPr>
              <w:t xml:space="preserve">ікірталас </w:t>
            </w:r>
            <w:r w:rsidRPr="00C072C3">
              <w:rPr>
                <w:rFonts w:ascii="Times New Roman" w:hAnsi="Times New Roman" w:cs="Times New Roman"/>
                <w:sz w:val="24"/>
                <w:szCs w:val="24"/>
                <w:lang w:val="kk-KZ"/>
              </w:rPr>
              <w:t>(</w:t>
            </w:r>
            <w:r w:rsidR="00C072C3" w:rsidRPr="00C072C3">
              <w:rPr>
                <w:rFonts w:ascii="Times New Roman" w:hAnsi="Times New Roman" w:cs="Times New Roman"/>
                <w:sz w:val="24"/>
                <w:szCs w:val="24"/>
                <w:lang w:val="kk-KZ"/>
              </w:rPr>
              <w:t xml:space="preserve">еркін </w:t>
            </w:r>
            <w:r w:rsidRPr="00C072C3">
              <w:rPr>
                <w:rFonts w:ascii="Times New Roman" w:hAnsi="Times New Roman" w:cs="Times New Roman"/>
                <w:sz w:val="24"/>
                <w:szCs w:val="24"/>
                <w:lang w:val="kk-KZ"/>
              </w:rPr>
              <w:t>микрофон)</w:t>
            </w:r>
            <w:r w:rsidR="00C072C3">
              <w:rPr>
                <w:rFonts w:ascii="Times New Roman" w:hAnsi="Times New Roman" w:cs="Times New Roman"/>
                <w:sz w:val="24"/>
                <w:szCs w:val="24"/>
                <w:lang w:val="kk-KZ"/>
              </w:rPr>
              <w:t>;</w:t>
            </w:r>
          </w:p>
          <w:p w:rsidR="00AD3562" w:rsidRPr="007E5451" w:rsidRDefault="00D806C8" w:rsidP="00887D01">
            <w:pPr>
              <w:spacing w:after="0" w:line="240" w:lineRule="auto"/>
              <w:rPr>
                <w:rFonts w:ascii="Times New Roman" w:hAnsi="Times New Roman" w:cs="Times New Roman"/>
                <w:b/>
                <w:sz w:val="24"/>
                <w:szCs w:val="24"/>
                <w:lang w:val="kk-KZ"/>
              </w:rPr>
            </w:pPr>
            <w:r w:rsidRPr="006840D4">
              <w:rPr>
                <w:rFonts w:ascii="Times New Roman" w:hAnsi="Times New Roman" w:cs="Times New Roman"/>
                <w:b/>
                <w:sz w:val="24"/>
                <w:szCs w:val="24"/>
                <w:lang w:val="kk-KZ"/>
              </w:rPr>
              <w:t xml:space="preserve">г) </w:t>
            </w:r>
            <w:r w:rsidR="00AD3562">
              <w:rPr>
                <w:rFonts w:ascii="Times New Roman" w:hAnsi="Times New Roman" w:cs="Times New Roman"/>
                <w:b/>
                <w:sz w:val="24"/>
                <w:szCs w:val="24"/>
                <w:lang w:val="kk-KZ"/>
              </w:rPr>
              <w:t>қарар қабылдау</w:t>
            </w:r>
          </w:p>
          <w:p w:rsidR="00AD3562" w:rsidRPr="007E5451" w:rsidRDefault="00AD3562" w:rsidP="00887D01">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w:t>
            </w:r>
            <w:r w:rsidRPr="007E5451">
              <w:rPr>
                <w:rFonts w:ascii="Times New Roman" w:hAnsi="Times New Roman" w:cs="Times New Roman"/>
                <w:b/>
                <w:sz w:val="24"/>
                <w:szCs w:val="24"/>
                <w:lang w:val="kk-KZ"/>
              </w:rPr>
              <w:t xml:space="preserve"> </w:t>
            </w:r>
          </w:p>
        </w:tc>
      </w:tr>
    </w:tbl>
    <w:p w:rsidR="00AD3562" w:rsidRPr="0013256E" w:rsidRDefault="00AD3562" w:rsidP="00AD3562">
      <w:pPr>
        <w:spacing w:after="0" w:line="240" w:lineRule="auto"/>
        <w:rPr>
          <w:rFonts w:ascii="Times New Roman" w:hAnsi="Times New Roman" w:cs="Times New Roman"/>
          <w:sz w:val="24"/>
          <w:szCs w:val="24"/>
          <w:lang w:val="kk-KZ"/>
        </w:rPr>
      </w:pPr>
    </w:p>
    <w:p w:rsidR="00AD3562" w:rsidRPr="007E5451" w:rsidRDefault="00AD3562" w:rsidP="00AD3562">
      <w:pPr>
        <w:spacing w:after="0" w:line="240" w:lineRule="auto"/>
        <w:jc w:val="both"/>
        <w:rPr>
          <w:rFonts w:ascii="Times New Roman" w:hAnsi="Times New Roman" w:cs="Times New Roman"/>
          <w:b/>
          <w:sz w:val="24"/>
          <w:szCs w:val="24"/>
        </w:rPr>
      </w:pP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kk-KZ"/>
        </w:rPr>
        <w:t xml:space="preserve">    </w:t>
      </w:r>
      <w:r w:rsidRPr="007E5451">
        <w:rPr>
          <w:rFonts w:ascii="Times New Roman" w:hAnsi="Times New Roman" w:cs="Times New Roman"/>
          <w:b/>
          <w:color w:val="0070C0"/>
          <w:sz w:val="24"/>
          <w:szCs w:val="24"/>
        </w:rPr>
        <w:t xml:space="preserve">      </w:t>
      </w:r>
      <w:r>
        <w:rPr>
          <w:rFonts w:ascii="Times New Roman" w:hAnsi="Times New Roman" w:cs="Times New Roman"/>
          <w:b/>
          <w:sz w:val="24"/>
          <w:szCs w:val="24"/>
          <w:lang w:val="kk-KZ"/>
        </w:rPr>
        <w:t>Баяндаманы ресімдеу</w:t>
      </w:r>
      <w:r w:rsidR="00AC5BE7">
        <w:rPr>
          <w:rFonts w:ascii="Times New Roman" w:hAnsi="Times New Roman" w:cs="Times New Roman"/>
          <w:b/>
          <w:sz w:val="24"/>
          <w:szCs w:val="24"/>
          <w:lang w:val="kk-KZ"/>
        </w:rPr>
        <w:t xml:space="preserve"> тәртібі</w:t>
      </w:r>
      <w:r w:rsidRPr="007E5451">
        <w:rPr>
          <w:rFonts w:ascii="Times New Roman" w:hAnsi="Times New Roman" w:cs="Times New Roman"/>
          <w:b/>
          <w:sz w:val="24"/>
          <w:szCs w:val="24"/>
        </w:rPr>
        <w:t>:</w:t>
      </w:r>
    </w:p>
    <w:p w:rsidR="000253C8" w:rsidRPr="006840D4" w:rsidRDefault="000253C8" w:rsidP="000253C8">
      <w:pPr>
        <w:numPr>
          <w:ilvl w:val="0"/>
          <w:numId w:val="2"/>
        </w:numPr>
        <w:spacing w:after="0" w:line="240" w:lineRule="auto"/>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t xml:space="preserve">Мақала көлемі А4 форматты парақпен 5-7 толық бетке дейін электрондық форматта қабылданады. (файл MS Word).  Мақаланы электронды поштамен және қағазға шығарылған бір данасы қоса тіркелуі керек. Мақала </w:t>
      </w:r>
      <w:r w:rsidRPr="006840D4">
        <w:rPr>
          <w:rFonts w:ascii="Times New Roman" w:hAnsi="Times New Roman" w:cs="Times New Roman"/>
          <w:b/>
          <w:i/>
          <w:sz w:val="24"/>
          <w:szCs w:val="24"/>
          <w:u w:val="single"/>
          <w:lang w:val="kk-KZ"/>
        </w:rPr>
        <w:t>201</w:t>
      </w:r>
      <w:r w:rsidRPr="006840D4">
        <w:rPr>
          <w:rFonts w:ascii="Times New Roman" w:hAnsi="Times New Roman" w:cs="Times New Roman"/>
          <w:b/>
          <w:i/>
          <w:sz w:val="24"/>
          <w:szCs w:val="24"/>
          <w:u w:val="single"/>
        </w:rPr>
        <w:t>5</w:t>
      </w:r>
      <w:r w:rsidRPr="006840D4">
        <w:rPr>
          <w:rFonts w:ascii="Times New Roman" w:hAnsi="Times New Roman" w:cs="Times New Roman"/>
          <w:b/>
          <w:i/>
          <w:sz w:val="24"/>
          <w:szCs w:val="24"/>
          <w:u w:val="single"/>
          <w:lang w:val="kk-KZ"/>
        </w:rPr>
        <w:t xml:space="preserve"> жылдың 30 қаңтарға </w:t>
      </w:r>
      <w:r w:rsidRPr="006840D4">
        <w:rPr>
          <w:rFonts w:ascii="Times New Roman" w:hAnsi="Times New Roman" w:cs="Times New Roman"/>
          <w:b/>
          <w:i/>
          <w:sz w:val="24"/>
          <w:szCs w:val="24"/>
          <w:lang w:val="kk-KZ"/>
        </w:rPr>
        <w:t>дейін</w:t>
      </w:r>
      <w:r w:rsidRPr="006840D4">
        <w:rPr>
          <w:rFonts w:ascii="Times New Roman" w:hAnsi="Times New Roman" w:cs="Times New Roman"/>
          <w:sz w:val="24"/>
          <w:szCs w:val="24"/>
          <w:lang w:val="kk-KZ"/>
        </w:rPr>
        <w:t xml:space="preserve"> қабылданады.</w:t>
      </w:r>
    </w:p>
    <w:p w:rsidR="000253C8" w:rsidRPr="006840D4" w:rsidRDefault="000253C8" w:rsidP="000253C8">
      <w:pPr>
        <w:numPr>
          <w:ilvl w:val="0"/>
          <w:numId w:val="2"/>
        </w:numPr>
        <w:spacing w:after="0" w:line="240" w:lineRule="auto"/>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t>Мәтін Microsoft Office Word  шрифтімен терілуі тиіс. Times new Roman, кегль 14, шеттері: жоғары, төменгі жағы 20 мм, сол жағы 30 мм, оң жағы 15 мм, интервал 1,0.</w:t>
      </w:r>
    </w:p>
    <w:p w:rsidR="000253C8" w:rsidRPr="006840D4" w:rsidRDefault="000253C8" w:rsidP="000253C8">
      <w:pPr>
        <w:numPr>
          <w:ilvl w:val="0"/>
          <w:numId w:val="2"/>
        </w:numPr>
        <w:spacing w:after="0" w:line="240" w:lineRule="auto"/>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t xml:space="preserve">Тақырыптың рәсімделуі: (жазу үлгісі, ортасында қара қою үлкен әріптермен) </w:t>
      </w:r>
      <w:r w:rsidRPr="006840D4">
        <w:rPr>
          <w:rFonts w:ascii="Times New Roman" w:hAnsi="Times New Roman" w:cs="Times New Roman"/>
          <w:b/>
          <w:sz w:val="24"/>
          <w:szCs w:val="24"/>
          <w:lang w:val="kk-KZ"/>
        </w:rPr>
        <w:t>МАҚАЛАНЫҢ ТАҚЫРЫБЫ</w:t>
      </w:r>
      <w:r w:rsidRPr="006840D4">
        <w:rPr>
          <w:rFonts w:ascii="Times New Roman" w:hAnsi="Times New Roman" w:cs="Times New Roman"/>
          <w:sz w:val="24"/>
          <w:szCs w:val="24"/>
          <w:lang w:val="kk-KZ"/>
        </w:rPr>
        <w:t xml:space="preserve">; (келесі қатарда  қара қою курсивпен, оң жақта) – </w:t>
      </w:r>
      <w:r w:rsidRPr="006840D4">
        <w:rPr>
          <w:rFonts w:ascii="Times New Roman" w:hAnsi="Times New Roman" w:cs="Times New Roman"/>
          <w:b/>
          <w:i/>
          <w:sz w:val="24"/>
          <w:szCs w:val="24"/>
          <w:lang w:val="kk-KZ"/>
        </w:rPr>
        <w:t>мақала авторының аты-жөні толығымен;</w:t>
      </w:r>
      <w:r w:rsidRPr="006840D4">
        <w:rPr>
          <w:rFonts w:ascii="Times New Roman" w:hAnsi="Times New Roman" w:cs="Times New Roman"/>
          <w:sz w:val="24"/>
          <w:szCs w:val="24"/>
          <w:lang w:val="kk-KZ"/>
        </w:rPr>
        <w:t xml:space="preserve"> (келесі қатарда  қара қою курсивпен, оң жақта) - </w:t>
      </w:r>
      <w:r w:rsidRPr="006840D4">
        <w:rPr>
          <w:rFonts w:ascii="Times New Roman" w:hAnsi="Times New Roman" w:cs="Times New Roman"/>
          <w:i/>
          <w:sz w:val="24"/>
          <w:szCs w:val="24"/>
          <w:lang w:val="kk-KZ"/>
        </w:rPr>
        <w:t>ғылыми  атағы мен дәрежесі, ЖОО атауы; қаланың немесе жұмыс орындалған  мекеменің атауы</w:t>
      </w:r>
      <w:r w:rsidRPr="006840D4">
        <w:rPr>
          <w:rFonts w:ascii="Times New Roman" w:hAnsi="Times New Roman" w:cs="Times New Roman"/>
          <w:sz w:val="24"/>
          <w:szCs w:val="24"/>
          <w:lang w:val="kk-KZ"/>
        </w:rPr>
        <w:t>; келесі қатарда курсивпен, оң жақта –</w:t>
      </w:r>
      <w:r w:rsidRPr="006840D4">
        <w:rPr>
          <w:rFonts w:ascii="Times New Roman" w:hAnsi="Times New Roman" w:cs="Times New Roman"/>
          <w:i/>
          <w:sz w:val="24"/>
          <w:szCs w:val="24"/>
          <w:lang w:val="kk-KZ"/>
        </w:rPr>
        <w:t>E-mail;</w:t>
      </w:r>
    </w:p>
    <w:p w:rsidR="000253C8" w:rsidRPr="006840D4" w:rsidRDefault="000253C8" w:rsidP="000253C8">
      <w:pPr>
        <w:numPr>
          <w:ilvl w:val="0"/>
          <w:numId w:val="2"/>
        </w:numPr>
        <w:spacing w:after="0" w:line="240" w:lineRule="auto"/>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t>Бір жолдан кейін  - мақала мәтіні;</w:t>
      </w:r>
    </w:p>
    <w:p w:rsidR="000253C8" w:rsidRPr="006840D4" w:rsidRDefault="000253C8" w:rsidP="000253C8">
      <w:pPr>
        <w:numPr>
          <w:ilvl w:val="0"/>
          <w:numId w:val="3"/>
        </w:numPr>
        <w:spacing w:after="0" w:line="240" w:lineRule="auto"/>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t>Бір жолдан кейін – «Әдебиеттер тізімі» жазуы болуы керек; Әдеби дереккөздерге сілтемелер (әдебиеттерді пайдалануына қарай, әдеби сілтемелер тік бұрышты жақшамен, мысалы [1, с. 77] соңында беріледі.</w:t>
      </w:r>
    </w:p>
    <w:p w:rsidR="000253C8" w:rsidRPr="006840D4" w:rsidRDefault="000253C8" w:rsidP="000253C8">
      <w:pPr>
        <w:spacing w:after="0" w:line="240" w:lineRule="auto"/>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lastRenderedPageBreak/>
        <w:t xml:space="preserve">       Көрсетілген  мерзімнен кешіктіріліп жіберілген немесе талаптарға сай ресімделмеген материалдар қаралмайды және кері қайтарылмайды;</w:t>
      </w:r>
    </w:p>
    <w:p w:rsidR="000253C8" w:rsidRPr="006840D4" w:rsidRDefault="000253C8" w:rsidP="000253C8">
      <w:pPr>
        <w:spacing w:after="0" w:line="240" w:lineRule="auto"/>
        <w:ind w:firstLine="360"/>
        <w:jc w:val="both"/>
        <w:rPr>
          <w:rFonts w:ascii="Times New Roman" w:hAnsi="Times New Roman" w:cs="Times New Roman"/>
          <w:sz w:val="24"/>
          <w:szCs w:val="24"/>
          <w:lang w:val="kk-KZ"/>
        </w:rPr>
      </w:pPr>
      <w:r w:rsidRPr="006840D4">
        <w:rPr>
          <w:rFonts w:ascii="Times New Roman" w:hAnsi="Times New Roman" w:cs="Times New Roman"/>
          <w:sz w:val="24"/>
          <w:szCs w:val="24"/>
          <w:lang w:val="kk-KZ"/>
        </w:rPr>
        <w:t xml:space="preserve">Ұйымдастыру комитеті мақалаларды іріктеу құқығын өзіне қалдырады. </w:t>
      </w:r>
    </w:p>
    <w:p w:rsidR="000253C8" w:rsidRDefault="000253C8" w:rsidP="000253C8">
      <w:pPr>
        <w:spacing w:after="0" w:line="240" w:lineRule="auto"/>
        <w:ind w:firstLine="360"/>
        <w:jc w:val="both"/>
        <w:rPr>
          <w:rStyle w:val="val"/>
          <w:sz w:val="24"/>
          <w:szCs w:val="24"/>
          <w:lang w:val="kk-KZ"/>
        </w:rPr>
      </w:pPr>
      <w:r w:rsidRPr="006840D4">
        <w:rPr>
          <w:rFonts w:ascii="Times New Roman" w:hAnsi="Times New Roman" w:cs="Times New Roman"/>
          <w:sz w:val="24"/>
          <w:szCs w:val="24"/>
          <w:lang w:val="kk-KZ"/>
        </w:rPr>
        <w:t xml:space="preserve">Ғылыми мақалалар </w:t>
      </w:r>
      <w:r w:rsidRPr="006840D4">
        <w:rPr>
          <w:rStyle w:val="val"/>
          <w:b/>
          <w:sz w:val="24"/>
          <w:szCs w:val="24"/>
          <w:lang w:val="kk-KZ"/>
        </w:rPr>
        <w:t>«Қазақстанның жоғары оқу орындарында</w:t>
      </w:r>
      <w:r w:rsidRPr="006840D4">
        <w:rPr>
          <w:rStyle w:val="val"/>
          <w:sz w:val="24"/>
          <w:szCs w:val="24"/>
          <w:lang w:val="kk-KZ"/>
        </w:rPr>
        <w:t xml:space="preserve"> </w:t>
      </w:r>
      <w:r w:rsidRPr="006840D4">
        <w:rPr>
          <w:rStyle w:val="val"/>
          <w:b/>
          <w:sz w:val="24"/>
          <w:szCs w:val="24"/>
          <w:lang w:val="kk-KZ"/>
        </w:rPr>
        <w:t>«Мәңгілік ел» ұлттық идеясын жүзеге асыру жолдары</w:t>
      </w:r>
      <w:r>
        <w:rPr>
          <w:rStyle w:val="val"/>
          <w:b/>
          <w:sz w:val="24"/>
          <w:szCs w:val="24"/>
          <w:lang w:val="kk-KZ"/>
        </w:rPr>
        <w:t xml:space="preserve">» </w:t>
      </w:r>
      <w:r w:rsidRPr="000253C8">
        <w:rPr>
          <w:rStyle w:val="val"/>
          <w:sz w:val="24"/>
          <w:szCs w:val="24"/>
          <w:lang w:val="kk-KZ"/>
        </w:rPr>
        <w:t>атты республикалық</w:t>
      </w:r>
      <w:r w:rsidRPr="006840D4">
        <w:rPr>
          <w:rStyle w:val="val"/>
          <w:sz w:val="24"/>
          <w:szCs w:val="24"/>
          <w:lang w:val="kk-KZ"/>
        </w:rPr>
        <w:t xml:space="preserve"> ғылыми-практикалық конференцияға деген жазумен</w:t>
      </w:r>
      <w:r>
        <w:rPr>
          <w:rFonts w:ascii="Times New Roman" w:hAnsi="Times New Roman" w:cs="Times New Roman"/>
          <w:sz w:val="24"/>
          <w:szCs w:val="24"/>
          <w:lang w:val="kk-KZ"/>
        </w:rPr>
        <w:t xml:space="preserve"> мына электрондық пошталарға</w:t>
      </w:r>
      <w:r w:rsidRPr="006840D4">
        <w:rPr>
          <w:rFonts w:ascii="Times New Roman" w:hAnsi="Times New Roman" w:cs="Times New Roman"/>
          <w:sz w:val="24"/>
          <w:szCs w:val="24"/>
          <w:lang w:val="kk-KZ"/>
        </w:rPr>
        <w:t xml:space="preserve"> </w:t>
      </w:r>
      <w:hyperlink r:id="rId5" w:history="1">
        <w:r w:rsidRPr="000253C8">
          <w:rPr>
            <w:rStyle w:val="a3"/>
            <w:b/>
            <w:color w:val="auto"/>
            <w:sz w:val="24"/>
            <w:szCs w:val="24"/>
            <w:u w:val="none"/>
            <w:lang w:val="kk-KZ"/>
          </w:rPr>
          <w:t>baimbetova_1988@mail.ru</w:t>
        </w:r>
      </w:hyperlink>
      <w:r w:rsidRPr="000253C8">
        <w:rPr>
          <w:rFonts w:ascii="Times New Roman" w:hAnsi="Times New Roman" w:cs="Times New Roman"/>
          <w:b/>
          <w:sz w:val="24"/>
          <w:szCs w:val="24"/>
          <w:lang w:val="kk-KZ"/>
        </w:rPr>
        <w:t xml:space="preserve">, </w:t>
      </w:r>
      <w:hyperlink r:id="rId6" w:history="1">
        <w:r w:rsidRPr="000253C8">
          <w:rPr>
            <w:rStyle w:val="a3"/>
            <w:b/>
            <w:color w:val="auto"/>
            <w:sz w:val="24"/>
            <w:szCs w:val="24"/>
            <w:u w:val="none"/>
            <w:lang w:val="kk-KZ"/>
          </w:rPr>
          <w:t>b_kazyna@bk.ru</w:t>
        </w:r>
      </w:hyperlink>
      <w:r w:rsidRPr="000253C8">
        <w:rPr>
          <w:sz w:val="24"/>
          <w:szCs w:val="24"/>
          <w:lang w:val="kk-KZ"/>
        </w:rPr>
        <w:t xml:space="preserve"> </w:t>
      </w:r>
      <w:r w:rsidRPr="006840D4">
        <w:rPr>
          <w:rStyle w:val="val"/>
          <w:sz w:val="24"/>
          <w:szCs w:val="24"/>
          <w:lang w:val="kk-KZ"/>
        </w:rPr>
        <w:t xml:space="preserve">  жібер</w:t>
      </w:r>
      <w:r>
        <w:rPr>
          <w:rStyle w:val="val"/>
          <w:sz w:val="24"/>
          <w:szCs w:val="24"/>
          <w:lang w:val="kk-KZ"/>
        </w:rPr>
        <w:t>ілуі тиіс</w:t>
      </w:r>
      <w:r w:rsidRPr="006840D4">
        <w:rPr>
          <w:rStyle w:val="val"/>
          <w:sz w:val="24"/>
          <w:szCs w:val="24"/>
          <w:lang w:val="kk-KZ"/>
        </w:rPr>
        <w:t>.</w:t>
      </w:r>
    </w:p>
    <w:p w:rsidR="000253C8" w:rsidRPr="006840D4" w:rsidRDefault="000253C8" w:rsidP="000253C8">
      <w:pPr>
        <w:spacing w:after="0" w:line="240" w:lineRule="auto"/>
        <w:ind w:firstLine="360"/>
        <w:jc w:val="both"/>
        <w:rPr>
          <w:rFonts w:ascii="Times New Roman" w:hAnsi="Times New Roman" w:cs="Times New Roman"/>
          <w:sz w:val="24"/>
          <w:szCs w:val="24"/>
          <w:lang w:val="kk-KZ"/>
        </w:rPr>
      </w:pPr>
    </w:p>
    <w:p w:rsidR="000253C8" w:rsidRPr="00115A84" w:rsidRDefault="000253C8" w:rsidP="000253C8">
      <w:pPr>
        <w:spacing w:after="0" w:line="240" w:lineRule="auto"/>
        <w:jc w:val="both"/>
        <w:rPr>
          <w:rFonts w:ascii="Times New Roman" w:hAnsi="Times New Roman" w:cs="Times New Roman"/>
          <w:b/>
          <w:sz w:val="24"/>
          <w:szCs w:val="24"/>
          <w:lang w:val="kk-KZ"/>
        </w:rPr>
      </w:pPr>
      <w:r w:rsidRPr="006840D4">
        <w:rPr>
          <w:b/>
          <w:sz w:val="24"/>
          <w:szCs w:val="24"/>
          <w:lang w:val="kk-KZ"/>
        </w:rPr>
        <w:t xml:space="preserve"> </w:t>
      </w:r>
      <w:r>
        <w:rPr>
          <w:b/>
          <w:sz w:val="24"/>
          <w:szCs w:val="24"/>
          <w:lang w:val="kk-KZ"/>
        </w:rPr>
        <w:tab/>
      </w:r>
      <w:r w:rsidRPr="00115A84">
        <w:rPr>
          <w:rFonts w:ascii="Times New Roman" w:hAnsi="Times New Roman" w:cs="Times New Roman"/>
          <w:b/>
          <w:sz w:val="24"/>
          <w:szCs w:val="24"/>
          <w:lang w:val="kk-KZ"/>
        </w:rPr>
        <w:t>Байланыс телефондары: 8-(72</w:t>
      </w:r>
      <w:r>
        <w:rPr>
          <w:rFonts w:ascii="Times New Roman" w:hAnsi="Times New Roman" w:cs="Times New Roman"/>
          <w:b/>
          <w:sz w:val="24"/>
          <w:szCs w:val="24"/>
          <w:lang w:val="kk-KZ"/>
        </w:rPr>
        <w:t xml:space="preserve">7)-291-19-81; 8 701 726-77-21 </w:t>
      </w:r>
      <w:r w:rsidRPr="000253C8">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115A84">
        <w:rPr>
          <w:rFonts w:ascii="Times New Roman" w:hAnsi="Times New Roman" w:cs="Times New Roman"/>
          <w:b/>
          <w:sz w:val="24"/>
          <w:szCs w:val="24"/>
          <w:lang w:val="kk-KZ"/>
        </w:rPr>
        <w:t>Қорлан Кабыкенқызы Жампеисова; 8-707-807-15-21</w:t>
      </w:r>
      <w:r>
        <w:rPr>
          <w:rFonts w:ascii="Times New Roman" w:hAnsi="Times New Roman" w:cs="Times New Roman"/>
          <w:b/>
          <w:sz w:val="24"/>
          <w:szCs w:val="24"/>
          <w:lang w:val="kk-KZ"/>
        </w:rPr>
        <w:t xml:space="preserve"> </w:t>
      </w:r>
      <w:r w:rsidRPr="000253C8">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115A84">
        <w:rPr>
          <w:rFonts w:ascii="Times New Roman" w:hAnsi="Times New Roman" w:cs="Times New Roman"/>
          <w:b/>
          <w:sz w:val="24"/>
          <w:szCs w:val="24"/>
          <w:lang w:val="kk-KZ"/>
        </w:rPr>
        <w:t xml:space="preserve"> Айман Еженханқызы Берікханова,</w:t>
      </w:r>
      <w:r>
        <w:rPr>
          <w:rFonts w:ascii="Times New Roman" w:hAnsi="Times New Roman" w:cs="Times New Roman"/>
          <w:b/>
          <w:sz w:val="24"/>
          <w:szCs w:val="24"/>
          <w:lang w:val="kk-KZ"/>
        </w:rPr>
        <w:t xml:space="preserve">    </w:t>
      </w:r>
      <w:r w:rsidRPr="00115A84">
        <w:rPr>
          <w:rFonts w:ascii="Times New Roman" w:hAnsi="Times New Roman" w:cs="Times New Roman"/>
          <w:b/>
          <w:sz w:val="24"/>
          <w:szCs w:val="24"/>
          <w:lang w:val="kk-KZ"/>
        </w:rPr>
        <w:t xml:space="preserve"> 8-701-664-27-21  Қазына Асанқызы Бекбенбетова. Факс </w:t>
      </w:r>
      <w:r w:rsidRPr="000253C8">
        <w:rPr>
          <w:rFonts w:ascii="Times New Roman" w:hAnsi="Times New Roman" w:cs="Times New Roman"/>
          <w:b/>
          <w:sz w:val="24"/>
          <w:szCs w:val="24"/>
          <w:lang w:val="kk-KZ"/>
        </w:rPr>
        <w:t>8-(727) 2-9</w:t>
      </w:r>
      <w:r w:rsidRPr="00115A84">
        <w:rPr>
          <w:rFonts w:ascii="Times New Roman" w:hAnsi="Times New Roman" w:cs="Times New Roman"/>
          <w:b/>
          <w:sz w:val="24"/>
          <w:szCs w:val="24"/>
          <w:lang w:val="kk-KZ"/>
        </w:rPr>
        <w:t>3</w:t>
      </w:r>
      <w:r w:rsidRPr="000253C8">
        <w:rPr>
          <w:rFonts w:ascii="Times New Roman" w:hAnsi="Times New Roman" w:cs="Times New Roman"/>
          <w:b/>
          <w:sz w:val="24"/>
          <w:szCs w:val="24"/>
          <w:lang w:val="kk-KZ"/>
        </w:rPr>
        <w:t>-</w:t>
      </w:r>
      <w:r w:rsidRPr="00115A84">
        <w:rPr>
          <w:rFonts w:ascii="Times New Roman" w:hAnsi="Times New Roman" w:cs="Times New Roman"/>
          <w:b/>
          <w:sz w:val="24"/>
          <w:szCs w:val="24"/>
          <w:lang w:val="kk-KZ"/>
        </w:rPr>
        <w:t>81-</w:t>
      </w:r>
      <w:r w:rsidRPr="000253C8">
        <w:rPr>
          <w:rFonts w:ascii="Times New Roman" w:hAnsi="Times New Roman" w:cs="Times New Roman"/>
          <w:b/>
          <w:sz w:val="24"/>
          <w:szCs w:val="24"/>
          <w:lang w:val="kk-KZ"/>
        </w:rPr>
        <w:t>8</w:t>
      </w:r>
      <w:r w:rsidRPr="00115A84">
        <w:rPr>
          <w:rFonts w:ascii="Times New Roman" w:hAnsi="Times New Roman" w:cs="Times New Roman"/>
          <w:b/>
          <w:sz w:val="24"/>
          <w:szCs w:val="24"/>
          <w:lang w:val="kk-KZ"/>
        </w:rPr>
        <w:t>5</w:t>
      </w:r>
      <w:r>
        <w:rPr>
          <w:rFonts w:ascii="Times New Roman" w:hAnsi="Times New Roman" w:cs="Times New Roman"/>
          <w:b/>
          <w:sz w:val="24"/>
          <w:szCs w:val="24"/>
          <w:lang w:val="kk-KZ"/>
        </w:rPr>
        <w:t>.</w:t>
      </w:r>
    </w:p>
    <w:p w:rsidR="000253C8" w:rsidRDefault="000253C8" w:rsidP="000253C8">
      <w:pPr>
        <w:spacing w:after="0" w:line="240" w:lineRule="auto"/>
        <w:jc w:val="both"/>
        <w:rPr>
          <w:rFonts w:ascii="Times New Roman" w:hAnsi="Times New Roman" w:cs="Times New Roman"/>
          <w:b/>
          <w:sz w:val="24"/>
          <w:szCs w:val="24"/>
          <w:u w:val="single"/>
          <w:lang w:val="kk-KZ"/>
        </w:rPr>
      </w:pPr>
      <w:r w:rsidRPr="00115A84">
        <w:rPr>
          <w:rFonts w:ascii="Times New Roman" w:hAnsi="Times New Roman" w:cs="Times New Roman"/>
          <w:b/>
          <w:sz w:val="24"/>
          <w:szCs w:val="24"/>
          <w:u w:val="single"/>
          <w:lang w:val="kk-KZ"/>
        </w:rPr>
        <w:t xml:space="preserve"> </w:t>
      </w:r>
    </w:p>
    <w:p w:rsidR="000253C8" w:rsidRPr="006840D4" w:rsidRDefault="00500366" w:rsidP="000253C8">
      <w:pPr>
        <w:rPr>
          <w:rFonts w:ascii="Times New Roman" w:hAnsi="Times New Roman" w:cs="Times New Roman"/>
          <w:sz w:val="24"/>
          <w:szCs w:val="24"/>
          <w:lang w:val="kk-KZ"/>
        </w:rPr>
      </w:pPr>
      <w:r w:rsidRPr="00500366">
        <w:rPr>
          <w:rFonts w:ascii="Times New Roman" w:hAnsi="Times New Roman" w:cs="Times New Roman"/>
          <w:b/>
          <w:noProof/>
          <w:sz w:val="24"/>
          <w:szCs w:val="24"/>
          <w:u w:val="single"/>
        </w:rPr>
        <w:pict>
          <v:rect id="_x0000_s1026" style="position:absolute;margin-left:-24.5pt;margin-top:25.25pt;width:494.25pt;height:281.25pt;z-index:251660288">
            <v:textbox style="mso-next-textbox:#_x0000_s1026">
              <w:txbxContent>
                <w:p w:rsidR="000253C8" w:rsidRPr="00D57164" w:rsidRDefault="000253C8" w:rsidP="001F4F17">
                  <w:pPr>
                    <w:spacing w:after="0" w:line="240" w:lineRule="auto"/>
                    <w:ind w:right="283"/>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БОЛАШАҚ МАМАНДАРДЫҢ САЛАУАТТЫ ӨМІР САЛТЫН ҚАЛЫПТАСТЫРУ ӨЗЕКТІЛІГІ </w:t>
                  </w:r>
                  <w:r w:rsidRPr="00D57164">
                    <w:rPr>
                      <w:rFonts w:ascii="Times New Roman" w:hAnsi="Times New Roman" w:cs="Times New Roman"/>
                      <w:b/>
                      <w:sz w:val="24"/>
                      <w:szCs w:val="24"/>
                      <w:lang w:val="kk-KZ"/>
                    </w:rPr>
                    <w:t xml:space="preserve"> (14 ШРИФТ)</w:t>
                  </w:r>
                </w:p>
                <w:p w:rsidR="000253C8" w:rsidRPr="00D57164" w:rsidRDefault="000253C8" w:rsidP="000253C8">
                  <w:pPr>
                    <w:spacing w:after="0" w:line="240" w:lineRule="auto"/>
                    <w:ind w:right="283"/>
                    <w:jc w:val="right"/>
                    <w:rPr>
                      <w:rFonts w:ascii="Times New Roman" w:hAnsi="Times New Roman" w:cs="Times New Roman"/>
                      <w:i/>
                      <w:sz w:val="24"/>
                      <w:szCs w:val="24"/>
                      <w:lang w:val="kk-KZ"/>
                    </w:rPr>
                  </w:pPr>
                  <w:r w:rsidRPr="00D57164">
                    <w:rPr>
                      <w:rFonts w:ascii="Times New Roman" w:hAnsi="Times New Roman" w:cs="Times New Roman"/>
                      <w:b/>
                      <w:bCs/>
                      <w:i/>
                      <w:sz w:val="24"/>
                      <w:szCs w:val="24"/>
                      <w:lang w:val="kk-KZ"/>
                    </w:rPr>
                    <w:t>Бер</w:t>
                  </w:r>
                  <w:r w:rsidR="001F4F17">
                    <w:rPr>
                      <w:rFonts w:ascii="Times New Roman" w:hAnsi="Times New Roman" w:cs="Times New Roman"/>
                      <w:b/>
                      <w:bCs/>
                      <w:i/>
                      <w:sz w:val="24"/>
                      <w:szCs w:val="24"/>
                      <w:lang w:val="kk-KZ"/>
                    </w:rPr>
                    <w:t>і</w:t>
                  </w:r>
                  <w:r w:rsidRPr="00D57164">
                    <w:rPr>
                      <w:rFonts w:ascii="Times New Roman" w:hAnsi="Times New Roman" w:cs="Times New Roman"/>
                      <w:b/>
                      <w:bCs/>
                      <w:i/>
                      <w:sz w:val="24"/>
                      <w:szCs w:val="24"/>
                      <w:lang w:val="kk-KZ"/>
                    </w:rPr>
                    <w:t>кболов Б.С. (12шрифт )</w:t>
                  </w:r>
                </w:p>
                <w:p w:rsidR="000253C8" w:rsidRPr="00D57164" w:rsidRDefault="000253C8" w:rsidP="000253C8">
                  <w:pPr>
                    <w:spacing w:after="0" w:line="240" w:lineRule="auto"/>
                    <w:ind w:right="283"/>
                    <w:jc w:val="right"/>
                    <w:rPr>
                      <w:rFonts w:ascii="Times New Roman" w:hAnsi="Times New Roman" w:cs="Times New Roman"/>
                      <w:sz w:val="24"/>
                      <w:szCs w:val="24"/>
                      <w:lang w:val="kk-KZ"/>
                    </w:rPr>
                  </w:pPr>
                </w:p>
                <w:p w:rsidR="000253C8" w:rsidRPr="00D57164" w:rsidRDefault="000253C8" w:rsidP="000253C8">
                  <w:pPr>
                    <w:spacing w:after="0" w:line="240" w:lineRule="auto"/>
                    <w:ind w:right="283"/>
                    <w:jc w:val="right"/>
                    <w:rPr>
                      <w:rFonts w:ascii="Times New Roman" w:hAnsi="Times New Roman" w:cs="Times New Roman"/>
                      <w:sz w:val="24"/>
                      <w:szCs w:val="24"/>
                      <w:lang w:val="kk-KZ"/>
                    </w:rPr>
                  </w:pPr>
                  <w:r w:rsidRPr="00D57164">
                    <w:rPr>
                      <w:rFonts w:ascii="Times New Roman" w:hAnsi="Times New Roman" w:cs="Times New Roman"/>
                      <w:sz w:val="24"/>
                      <w:szCs w:val="24"/>
                      <w:lang w:val="kk-KZ"/>
                    </w:rPr>
                    <w:t>Аба</w:t>
                  </w:r>
                  <w:r>
                    <w:rPr>
                      <w:rFonts w:ascii="Times New Roman" w:hAnsi="Times New Roman" w:cs="Times New Roman"/>
                      <w:sz w:val="24"/>
                      <w:szCs w:val="24"/>
                      <w:lang w:val="kk-KZ"/>
                    </w:rPr>
                    <w:t>й атындағы Қ</w:t>
                  </w:r>
                  <w:r w:rsidRPr="00D57164">
                    <w:rPr>
                      <w:rFonts w:ascii="Times New Roman" w:hAnsi="Times New Roman" w:cs="Times New Roman"/>
                      <w:sz w:val="24"/>
                      <w:szCs w:val="24"/>
                      <w:lang w:val="kk-KZ"/>
                    </w:rPr>
                    <w:t>аз</w:t>
                  </w:r>
                  <w:r>
                    <w:rPr>
                      <w:rFonts w:ascii="Times New Roman" w:hAnsi="Times New Roman" w:cs="Times New Roman"/>
                      <w:sz w:val="24"/>
                      <w:szCs w:val="24"/>
                      <w:lang w:val="kk-KZ"/>
                    </w:rPr>
                    <w:t>ҰПУ</w:t>
                  </w:r>
                  <w:r w:rsidRPr="00D57164">
                    <w:rPr>
                      <w:rFonts w:ascii="Times New Roman" w:hAnsi="Times New Roman" w:cs="Times New Roman"/>
                      <w:sz w:val="24"/>
                      <w:szCs w:val="24"/>
                      <w:lang w:val="kk-KZ"/>
                    </w:rPr>
                    <w:t>, Алматы</w:t>
                  </w:r>
                  <w:r>
                    <w:rPr>
                      <w:rFonts w:ascii="Times New Roman" w:hAnsi="Times New Roman" w:cs="Times New Roman"/>
                      <w:sz w:val="24"/>
                      <w:szCs w:val="24"/>
                      <w:lang w:val="kk-KZ"/>
                    </w:rPr>
                    <w:t xml:space="preserve"> қ.</w:t>
                  </w:r>
                  <w:r w:rsidRPr="00D57164">
                    <w:rPr>
                      <w:rFonts w:ascii="Times New Roman" w:hAnsi="Times New Roman" w:cs="Times New Roman"/>
                      <w:sz w:val="24"/>
                      <w:szCs w:val="24"/>
                      <w:lang w:val="kk-KZ"/>
                    </w:rPr>
                    <w:t>, Қазақстан (12 шрифт)</w:t>
                  </w:r>
                </w:p>
                <w:p w:rsidR="000253C8" w:rsidRPr="00D57164" w:rsidRDefault="00AF342E" w:rsidP="000253C8">
                  <w:pPr>
                    <w:spacing w:after="0" w:line="240" w:lineRule="auto"/>
                    <w:ind w:right="283"/>
                    <w:jc w:val="right"/>
                    <w:rPr>
                      <w:rFonts w:ascii="Times New Roman" w:hAnsi="Times New Roman" w:cs="Times New Roman"/>
                      <w:sz w:val="24"/>
                      <w:szCs w:val="24"/>
                      <w:lang w:val="kk-KZ"/>
                    </w:rPr>
                  </w:pPr>
                  <w:r w:rsidRPr="00D57164">
                    <w:rPr>
                      <w:rFonts w:ascii="Times New Roman" w:hAnsi="Times New Roman" w:cs="Times New Roman"/>
                      <w:sz w:val="24"/>
                      <w:szCs w:val="24"/>
                      <w:lang w:val="kk-KZ"/>
                    </w:rPr>
                    <w:t>Аба</w:t>
                  </w:r>
                  <w:r>
                    <w:rPr>
                      <w:rFonts w:ascii="Times New Roman" w:hAnsi="Times New Roman" w:cs="Times New Roman"/>
                      <w:sz w:val="24"/>
                      <w:szCs w:val="24"/>
                      <w:lang w:val="kk-KZ"/>
                    </w:rPr>
                    <w:t>й атындағы Қ</w:t>
                  </w:r>
                  <w:r w:rsidRPr="00D57164">
                    <w:rPr>
                      <w:rFonts w:ascii="Times New Roman" w:hAnsi="Times New Roman" w:cs="Times New Roman"/>
                      <w:sz w:val="24"/>
                      <w:szCs w:val="24"/>
                      <w:lang w:val="kk-KZ"/>
                    </w:rPr>
                    <w:t>аз</w:t>
                  </w:r>
                  <w:r>
                    <w:rPr>
                      <w:rFonts w:ascii="Times New Roman" w:hAnsi="Times New Roman" w:cs="Times New Roman"/>
                      <w:sz w:val="24"/>
                      <w:szCs w:val="24"/>
                      <w:lang w:val="kk-KZ"/>
                    </w:rPr>
                    <w:t>ҰПУ-нің профессоры, п</w:t>
                  </w:r>
                  <w:r w:rsidR="000253C8">
                    <w:rPr>
                      <w:rFonts w:ascii="Times New Roman" w:hAnsi="Times New Roman" w:cs="Times New Roman"/>
                      <w:sz w:val="24"/>
                      <w:szCs w:val="24"/>
                      <w:lang w:val="kk-KZ"/>
                    </w:rPr>
                    <w:t>ед.ғыл. канд.</w:t>
                  </w:r>
                  <w:r w:rsidR="000253C8" w:rsidRPr="00D57164">
                    <w:rPr>
                      <w:rFonts w:ascii="Times New Roman" w:hAnsi="Times New Roman" w:cs="Times New Roman"/>
                      <w:sz w:val="24"/>
                      <w:szCs w:val="24"/>
                      <w:lang w:val="kk-KZ"/>
                    </w:rPr>
                    <w:t xml:space="preserve">, </w:t>
                  </w:r>
                </w:p>
                <w:p w:rsidR="000253C8" w:rsidRPr="00D57164" w:rsidRDefault="000253C8" w:rsidP="000253C8">
                  <w:pPr>
                    <w:spacing w:after="0" w:line="240" w:lineRule="auto"/>
                    <w:ind w:right="283"/>
                    <w:rPr>
                      <w:rFonts w:ascii="Times New Roman" w:hAnsi="Times New Roman" w:cs="Times New Roman"/>
                      <w:i/>
                      <w:iCs/>
                      <w:sz w:val="24"/>
                      <w:szCs w:val="24"/>
                      <w:lang w:val="kk-KZ"/>
                    </w:rPr>
                  </w:pPr>
                </w:p>
                <w:p w:rsidR="000253C8" w:rsidRPr="00D57164" w:rsidRDefault="000253C8" w:rsidP="000253C8">
                  <w:pPr>
                    <w:spacing w:after="0" w:line="240" w:lineRule="auto"/>
                    <w:ind w:right="283"/>
                    <w:jc w:val="center"/>
                    <w:rPr>
                      <w:rFonts w:ascii="Times New Roman" w:hAnsi="Times New Roman" w:cs="Times New Roman"/>
                      <w:i/>
                      <w:iCs/>
                      <w:sz w:val="24"/>
                      <w:szCs w:val="24"/>
                      <w:lang w:val="kk-KZ"/>
                    </w:rPr>
                  </w:pPr>
                  <w:r>
                    <w:rPr>
                      <w:rFonts w:ascii="Times New Roman" w:hAnsi="Times New Roman" w:cs="Times New Roman"/>
                      <w:b/>
                      <w:i/>
                      <w:iCs/>
                      <w:sz w:val="24"/>
                      <w:szCs w:val="24"/>
                      <w:lang w:val="kk-KZ"/>
                    </w:rPr>
                    <w:t xml:space="preserve">Түйіндеме </w:t>
                  </w:r>
                  <w:r w:rsidRPr="00D57164">
                    <w:rPr>
                      <w:rFonts w:ascii="Times New Roman" w:hAnsi="Times New Roman" w:cs="Times New Roman"/>
                      <w:b/>
                      <w:bCs/>
                      <w:i/>
                      <w:sz w:val="24"/>
                      <w:szCs w:val="24"/>
                      <w:lang w:val="kk-KZ"/>
                    </w:rPr>
                    <w:t>(12 шрифт)</w:t>
                  </w:r>
                </w:p>
                <w:p w:rsidR="000253C8" w:rsidRPr="000A57AE" w:rsidRDefault="000253C8" w:rsidP="000253C8">
                  <w:pPr>
                    <w:spacing w:after="0" w:line="240" w:lineRule="auto"/>
                    <w:ind w:right="283"/>
                    <w:rPr>
                      <w:rFonts w:ascii="Times New Roman" w:hAnsi="Times New Roman" w:cs="Times New Roman"/>
                      <w:sz w:val="24"/>
                      <w:szCs w:val="24"/>
                      <w:lang w:val="kk-KZ"/>
                    </w:rPr>
                  </w:pPr>
                  <w:r w:rsidRPr="00D57164">
                    <w:rPr>
                      <w:rFonts w:ascii="Times New Roman" w:hAnsi="Times New Roman" w:cs="Times New Roman"/>
                      <w:i/>
                      <w:iCs/>
                      <w:sz w:val="24"/>
                      <w:szCs w:val="24"/>
                      <w:lang w:val="kk-KZ"/>
                    </w:rPr>
                    <w:t xml:space="preserve">        </w:t>
                  </w:r>
                  <w:r w:rsidRPr="000A57AE">
                    <w:rPr>
                      <w:rFonts w:ascii="Times New Roman" w:hAnsi="Times New Roman" w:cs="Times New Roman"/>
                      <w:i/>
                      <w:iCs/>
                      <w:sz w:val="24"/>
                      <w:szCs w:val="24"/>
                      <w:lang w:val="kk-KZ"/>
                    </w:rPr>
                    <w:t>Түйіндеме,  түйіндеме,  түйіндеме,  түйіндеме,  түйіндеме, түйіндеме,,  түйіндеме, түйіндеме, түйіндеме, түйіндеме, түйіндеме, түйіндеме, түйіндеме, түйіндеме, түйіндеме, түйіндеме.</w:t>
                  </w:r>
                </w:p>
                <w:p w:rsidR="000253C8" w:rsidRDefault="000253C8" w:rsidP="000253C8">
                  <w:pPr>
                    <w:spacing w:after="0" w:line="240" w:lineRule="auto"/>
                    <w:ind w:right="283"/>
                    <w:rPr>
                      <w:rFonts w:ascii="Times New Roman" w:hAnsi="Times New Roman" w:cs="Times New Roman"/>
                      <w:sz w:val="24"/>
                      <w:szCs w:val="24"/>
                      <w:lang w:val="kk-KZ"/>
                    </w:rPr>
                  </w:pP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негізгі мәтін </w:t>
                  </w:r>
                  <w:r w:rsidRPr="00D57164">
                    <w:rPr>
                      <w:rFonts w:ascii="Times New Roman" w:hAnsi="Times New Roman" w:cs="Times New Roman"/>
                      <w:sz w:val="24"/>
                      <w:szCs w:val="24"/>
                      <w:lang w:val="kk-KZ"/>
                    </w:rPr>
                    <w:t xml:space="preserve"> (14 шрифт</w:t>
                  </w:r>
                  <w:r>
                    <w:rPr>
                      <w:rFonts w:ascii="Times New Roman" w:hAnsi="Times New Roman" w:cs="Times New Roman"/>
                      <w:sz w:val="24"/>
                      <w:szCs w:val="24"/>
                      <w:lang w:val="kk-KZ"/>
                    </w:rPr>
                    <w:t>)</w:t>
                  </w:r>
                  <w:r w:rsidRPr="006B16C1">
                    <w:rPr>
                      <w:rFonts w:ascii="Times New Roman" w:hAnsi="Times New Roman" w:cs="Times New Roman"/>
                      <w:sz w:val="24"/>
                      <w:szCs w:val="24"/>
                      <w:lang w:val="kk-KZ"/>
                    </w:rPr>
                    <w:t xml:space="preserve"> </w:t>
                  </w:r>
                  <w:r>
                    <w:rPr>
                      <w:rFonts w:ascii="Times New Roman" w:hAnsi="Times New Roman" w:cs="Times New Roman"/>
                      <w:sz w:val="24"/>
                      <w:szCs w:val="24"/>
                      <w:lang w:val="kk-KZ"/>
                    </w:rPr>
                    <w:t>негізгі мәтін,</w:t>
                  </w:r>
                  <w:r w:rsidRPr="006B16C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p>
                <w:p w:rsidR="000253C8" w:rsidRPr="00D57164" w:rsidRDefault="000253C8" w:rsidP="000253C8">
                  <w:pPr>
                    <w:spacing w:after="0"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негізгі мәтін,  </w:t>
                  </w:r>
                  <w:r w:rsidRPr="00D57164">
                    <w:rPr>
                      <w:rFonts w:ascii="Times New Roman" w:hAnsi="Times New Roman" w:cs="Times New Roman"/>
                      <w:sz w:val="24"/>
                      <w:szCs w:val="24"/>
                      <w:lang w:val="kk-KZ"/>
                    </w:rPr>
                    <w:t xml:space="preserve"> </w:t>
                  </w:r>
                </w:p>
                <w:p w:rsidR="000253C8" w:rsidRDefault="000253C8" w:rsidP="000253C8">
                  <w:pPr>
                    <w:spacing w:after="0" w:line="240" w:lineRule="auto"/>
                    <w:ind w:right="283"/>
                    <w:rPr>
                      <w:rFonts w:ascii="Times New Roman" w:hAnsi="Times New Roman" w:cs="Times New Roman"/>
                      <w:b/>
                      <w:bCs/>
                      <w:sz w:val="24"/>
                      <w:szCs w:val="24"/>
                      <w:lang w:val="kk-KZ"/>
                    </w:rPr>
                  </w:pPr>
                  <w:r w:rsidRPr="00D57164">
                    <w:rPr>
                      <w:rFonts w:ascii="Times New Roman" w:hAnsi="Times New Roman" w:cs="Times New Roman"/>
                      <w:b/>
                      <w:bCs/>
                      <w:sz w:val="24"/>
                      <w:szCs w:val="24"/>
                      <w:lang w:val="kk-KZ"/>
                    </w:rPr>
                    <w:t xml:space="preserve">     </w:t>
                  </w:r>
                </w:p>
                <w:p w:rsidR="000253C8" w:rsidRDefault="000253C8" w:rsidP="000253C8">
                  <w:pPr>
                    <w:spacing w:after="0" w:line="240" w:lineRule="auto"/>
                    <w:ind w:right="283"/>
                    <w:rPr>
                      <w:rFonts w:ascii="Times New Roman" w:hAnsi="Times New Roman" w:cs="Times New Roman"/>
                      <w:sz w:val="24"/>
                      <w:szCs w:val="24"/>
                      <w:lang w:val="kk-KZ"/>
                    </w:rPr>
                  </w:pPr>
                  <w:r w:rsidRPr="000A57AE">
                    <w:rPr>
                      <w:rFonts w:ascii="Times New Roman" w:hAnsi="Times New Roman" w:cs="Times New Roman"/>
                      <w:bCs/>
                      <w:sz w:val="24"/>
                      <w:szCs w:val="24"/>
                      <w:lang w:val="kk-KZ"/>
                    </w:rPr>
                    <w:t>Әдебиеттер тізімі</w:t>
                  </w:r>
                  <w:r w:rsidRPr="00D57164">
                    <w:rPr>
                      <w:rFonts w:ascii="Times New Roman" w:hAnsi="Times New Roman" w:cs="Times New Roman"/>
                      <w:bCs/>
                      <w:sz w:val="24"/>
                      <w:szCs w:val="24"/>
                      <w:lang w:val="kk-KZ"/>
                    </w:rPr>
                    <w:t xml:space="preserve"> </w:t>
                  </w:r>
                  <w:r w:rsidRPr="00D57164">
                    <w:rPr>
                      <w:rFonts w:ascii="Times New Roman" w:hAnsi="Times New Roman" w:cs="Times New Roman"/>
                      <w:sz w:val="24"/>
                      <w:szCs w:val="24"/>
                      <w:lang w:val="kk-KZ"/>
                    </w:rPr>
                    <w:t>(14 шрифт)</w:t>
                  </w:r>
                </w:p>
                <w:p w:rsidR="000253C8" w:rsidRPr="006B16C1" w:rsidRDefault="000253C8" w:rsidP="000253C8">
                  <w:pPr>
                    <w:spacing w:after="0" w:line="240" w:lineRule="auto"/>
                    <w:ind w:right="283"/>
                    <w:rPr>
                      <w:rFonts w:ascii="Times New Roman" w:hAnsi="Times New Roman" w:cs="Times New Roman"/>
                      <w:bCs/>
                      <w:sz w:val="24"/>
                      <w:szCs w:val="24"/>
                      <w:lang w:val="kk-KZ"/>
                    </w:rPr>
                  </w:pPr>
                  <w:r w:rsidRPr="006B16C1">
                    <w:rPr>
                      <w:rFonts w:ascii="Times New Roman" w:hAnsi="Times New Roman" w:cs="Times New Roman"/>
                      <w:bCs/>
                      <w:sz w:val="24"/>
                      <w:szCs w:val="24"/>
                      <w:lang w:val="kk-KZ"/>
                    </w:rPr>
                    <w:t>1.</w:t>
                  </w:r>
                </w:p>
                <w:p w:rsidR="000253C8" w:rsidRPr="006B16C1" w:rsidRDefault="000253C8" w:rsidP="000253C8">
                  <w:pPr>
                    <w:spacing w:after="0" w:line="240" w:lineRule="auto"/>
                    <w:ind w:right="283"/>
                    <w:rPr>
                      <w:rFonts w:ascii="Times New Roman" w:hAnsi="Times New Roman" w:cs="Times New Roman"/>
                      <w:bCs/>
                      <w:sz w:val="24"/>
                      <w:szCs w:val="24"/>
                      <w:lang w:val="kk-KZ"/>
                    </w:rPr>
                  </w:pPr>
                  <w:r w:rsidRPr="006B16C1">
                    <w:rPr>
                      <w:rFonts w:ascii="Times New Roman" w:hAnsi="Times New Roman" w:cs="Times New Roman"/>
                      <w:bCs/>
                      <w:sz w:val="24"/>
                      <w:szCs w:val="24"/>
                      <w:lang w:val="kk-KZ"/>
                    </w:rPr>
                    <w:t>2.</w:t>
                  </w:r>
                </w:p>
                <w:p w:rsidR="000253C8" w:rsidRPr="006B16C1" w:rsidRDefault="000253C8" w:rsidP="000253C8">
                  <w:pPr>
                    <w:rPr>
                      <w:lang w:val="kk-KZ"/>
                    </w:rPr>
                  </w:pPr>
                  <w:r w:rsidRPr="006B16C1">
                    <w:rPr>
                      <w:rFonts w:ascii="Times New Roman" w:hAnsi="Times New Roman" w:cs="Times New Roman"/>
                      <w:bCs/>
                      <w:sz w:val="24"/>
                      <w:szCs w:val="24"/>
                      <w:lang w:val="kk-KZ"/>
                    </w:rPr>
                    <w:t>3….</w:t>
                  </w:r>
                  <w:r w:rsidRPr="00D57164">
                    <w:rPr>
                      <w:rFonts w:ascii="Times New Roman" w:hAnsi="Times New Roman" w:cs="Times New Roman"/>
                      <w:b/>
                      <w:bCs/>
                      <w:sz w:val="24"/>
                      <w:szCs w:val="24"/>
                      <w:lang w:val="kk-KZ"/>
                    </w:rPr>
                    <w:t xml:space="preserve">        </w:t>
                  </w:r>
                </w:p>
              </w:txbxContent>
            </v:textbox>
          </v:rect>
        </w:pict>
      </w:r>
      <w:r w:rsidR="000253C8" w:rsidRPr="006840D4">
        <w:rPr>
          <w:rFonts w:ascii="Times New Roman" w:hAnsi="Times New Roman" w:cs="Times New Roman"/>
          <w:b/>
          <w:sz w:val="24"/>
          <w:szCs w:val="24"/>
          <w:u w:val="single"/>
          <w:lang w:val="kk-KZ"/>
        </w:rPr>
        <w:t>Мақаланы рәсімдеу үлгісі</w:t>
      </w:r>
      <w:r w:rsidR="000253C8" w:rsidRPr="006840D4">
        <w:rPr>
          <w:rFonts w:ascii="Times New Roman" w:hAnsi="Times New Roman" w:cs="Times New Roman"/>
          <w:b/>
          <w:bCs/>
          <w:sz w:val="24"/>
          <w:szCs w:val="24"/>
          <w:lang w:val="kk-KZ"/>
        </w:rPr>
        <w:t xml:space="preserve">      </w:t>
      </w: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sz w:val="24"/>
          <w:szCs w:val="24"/>
          <w:lang w:val="kk-KZ"/>
        </w:rPr>
      </w:pPr>
    </w:p>
    <w:p w:rsidR="000253C8" w:rsidRPr="006840D4" w:rsidRDefault="000253C8" w:rsidP="000253C8">
      <w:pPr>
        <w:rPr>
          <w:rFonts w:ascii="Times New Roman" w:hAnsi="Times New Roman" w:cs="Times New Roman"/>
          <w:b/>
          <w:sz w:val="24"/>
          <w:szCs w:val="24"/>
          <w:lang w:val="kk-KZ"/>
        </w:rPr>
      </w:pPr>
    </w:p>
    <w:p w:rsidR="000253C8" w:rsidRPr="006840D4" w:rsidRDefault="000253C8" w:rsidP="000253C8">
      <w:pPr>
        <w:rPr>
          <w:rFonts w:ascii="Times New Roman" w:hAnsi="Times New Roman" w:cs="Times New Roman"/>
          <w:b/>
          <w:sz w:val="24"/>
          <w:szCs w:val="24"/>
          <w:lang w:val="kk-KZ"/>
        </w:rPr>
      </w:pPr>
    </w:p>
    <w:p w:rsidR="000253C8" w:rsidRPr="006840D4" w:rsidRDefault="000253C8" w:rsidP="000253C8">
      <w:pPr>
        <w:rPr>
          <w:rFonts w:ascii="Times New Roman" w:hAnsi="Times New Roman" w:cs="Times New Roman"/>
          <w:b/>
          <w:sz w:val="24"/>
          <w:szCs w:val="24"/>
          <w:lang w:val="kk-KZ"/>
        </w:rPr>
      </w:pPr>
    </w:p>
    <w:p w:rsidR="000253C8" w:rsidRPr="006840D4" w:rsidRDefault="000253C8" w:rsidP="000253C8">
      <w:pPr>
        <w:rPr>
          <w:rFonts w:ascii="Times New Roman" w:hAnsi="Times New Roman" w:cs="Times New Roman"/>
          <w:b/>
          <w:sz w:val="24"/>
          <w:szCs w:val="24"/>
          <w:lang w:val="kk-KZ"/>
        </w:rPr>
      </w:pPr>
    </w:p>
    <w:p w:rsidR="000253C8" w:rsidRPr="006840D4" w:rsidRDefault="000253C8" w:rsidP="00AF342E">
      <w:pPr>
        <w:jc w:val="center"/>
        <w:rPr>
          <w:rFonts w:ascii="Times New Roman" w:hAnsi="Times New Roman" w:cs="Times New Roman"/>
          <w:b/>
          <w:sz w:val="24"/>
          <w:szCs w:val="24"/>
          <w:lang w:val="kk-KZ"/>
        </w:rPr>
      </w:pPr>
      <w:r w:rsidRPr="006840D4">
        <w:rPr>
          <w:rFonts w:ascii="Times New Roman" w:hAnsi="Times New Roman" w:cs="Times New Roman"/>
          <w:b/>
          <w:sz w:val="24"/>
          <w:szCs w:val="24"/>
          <w:lang w:val="kk-KZ"/>
        </w:rPr>
        <w:t>Өтініш формасы</w:t>
      </w:r>
    </w:p>
    <w:p w:rsidR="00AD3562" w:rsidRPr="00115A84" w:rsidRDefault="00AD3562" w:rsidP="000253C8">
      <w:pPr>
        <w:spacing w:after="0" w:line="240" w:lineRule="auto"/>
        <w:jc w:val="both"/>
        <w:rPr>
          <w:rFonts w:ascii="Times New Roman" w:hAnsi="Times New Roman" w:cs="Times New Roman"/>
          <w:b/>
          <w:sz w:val="24"/>
          <w:szCs w:val="24"/>
          <w:u w:val="single"/>
          <w:lang w:val="kk-KZ"/>
        </w:rPr>
      </w:pPr>
      <w:r w:rsidRPr="009B2587">
        <w:rPr>
          <w:rFonts w:ascii="Times New Roman" w:hAnsi="Times New Roman" w:cs="Times New Roman"/>
          <w:color w:val="FF0000"/>
          <w:sz w:val="24"/>
          <w:szCs w:val="24"/>
          <w:lang w:val="kk-KZ"/>
        </w:rPr>
        <w:t xml:space="preserve"> </w:t>
      </w:r>
      <w:r w:rsidRPr="005663FF">
        <w:rPr>
          <w:rFonts w:ascii="Times New Roman" w:hAnsi="Times New Roman" w:cs="Times New Roman"/>
          <w:color w:val="FF0000"/>
          <w:sz w:val="24"/>
          <w:szCs w:val="24"/>
          <w:lang w:val="kk-KZ"/>
        </w:rPr>
        <w:t xml:space="preserve">    </w:t>
      </w:r>
      <w:r>
        <w:rPr>
          <w:rFonts w:ascii="Times New Roman" w:hAnsi="Times New Roman" w:cs="Times New Roman"/>
          <w:color w:val="FF0000"/>
          <w:sz w:val="24"/>
          <w:szCs w:val="24"/>
          <w:lang w:val="kk-KZ"/>
        </w:rPr>
        <w:tab/>
      </w:r>
      <w:r w:rsidRPr="00115A84">
        <w:rPr>
          <w:rFonts w:ascii="Times New Roman" w:hAnsi="Times New Roman" w:cs="Times New Roman"/>
          <w:sz w:val="24"/>
          <w:szCs w:val="24"/>
          <w:lang w:val="kk-KZ"/>
        </w:rPr>
        <w:t xml:space="preserve">  </w:t>
      </w:r>
    </w:p>
    <w:tbl>
      <w:tblPr>
        <w:tblW w:w="9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5575"/>
        <w:gridCol w:w="3420"/>
      </w:tblGrid>
      <w:tr w:rsidR="00AD3562" w:rsidRPr="00115A84" w:rsidTr="00887D01">
        <w:trPr>
          <w:trHeight w:val="277"/>
        </w:trPr>
        <w:tc>
          <w:tcPr>
            <w:tcW w:w="9548" w:type="dxa"/>
            <w:gridSpan w:val="3"/>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b/>
                <w:bCs/>
                <w:sz w:val="24"/>
                <w:szCs w:val="24"/>
                <w:lang w:val="kk-KZ"/>
              </w:rPr>
              <w:t>Өтінім</w:t>
            </w:r>
          </w:p>
        </w:tc>
      </w:tr>
      <w:tr w:rsidR="00AD3562" w:rsidRPr="00115A84"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1</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sz w:val="24"/>
                <w:szCs w:val="24"/>
                <w:lang w:val="kk-KZ"/>
              </w:rPr>
              <w:t>Оқытушының толық аты-жөні</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93"/>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2</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sz w:val="24"/>
                <w:szCs w:val="24"/>
                <w:lang w:val="kk-KZ"/>
              </w:rPr>
              <w:t>Ғылыми атағы, қызметі</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3</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sz w:val="24"/>
                <w:szCs w:val="24"/>
                <w:lang w:val="kk-KZ"/>
              </w:rPr>
              <w:t>Жұмыс орны, ғылыми дәрежесі</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93"/>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4</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lang w:val="kk-KZ"/>
              </w:rPr>
              <w:t>Мекен-жайы</w:t>
            </w:r>
            <w:r w:rsidRPr="00115A84">
              <w:rPr>
                <w:rFonts w:ascii="Times New Roman" w:hAnsi="Times New Roman" w:cs="Times New Roman"/>
                <w:sz w:val="24"/>
                <w:szCs w:val="24"/>
              </w:rPr>
              <w:t xml:space="preserve"> (индекс)</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5</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Телефон, факс (</w:t>
            </w:r>
            <w:r w:rsidRPr="00115A84">
              <w:rPr>
                <w:rFonts w:ascii="Times New Roman" w:hAnsi="Times New Roman" w:cs="Times New Roman"/>
                <w:sz w:val="24"/>
                <w:szCs w:val="24"/>
                <w:lang w:val="kk-KZ"/>
              </w:rPr>
              <w:t>халықаралық байланыс кодымен</w:t>
            </w:r>
            <w:r w:rsidRPr="00115A84">
              <w:rPr>
                <w:rFonts w:ascii="Times New Roman" w:hAnsi="Times New Roman" w:cs="Times New Roman"/>
                <w:sz w:val="24"/>
                <w:szCs w:val="24"/>
              </w:rPr>
              <w:t>)</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6</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en-US"/>
              </w:rPr>
            </w:pPr>
            <w:proofErr w:type="gramStart"/>
            <w:r w:rsidRPr="00115A84">
              <w:rPr>
                <w:rFonts w:ascii="Times New Roman" w:hAnsi="Times New Roman" w:cs="Times New Roman"/>
                <w:sz w:val="24"/>
                <w:szCs w:val="24"/>
              </w:rPr>
              <w:t>Е</w:t>
            </w:r>
            <w:proofErr w:type="gramEnd"/>
            <w:r w:rsidRPr="00115A84">
              <w:rPr>
                <w:rFonts w:ascii="Times New Roman" w:hAnsi="Times New Roman" w:cs="Times New Roman"/>
                <w:sz w:val="24"/>
                <w:szCs w:val="24"/>
              </w:rPr>
              <w:t>-</w:t>
            </w:r>
            <w:r w:rsidRPr="00115A84">
              <w:rPr>
                <w:rFonts w:ascii="Times New Roman" w:hAnsi="Times New Roman" w:cs="Times New Roman"/>
                <w:sz w:val="24"/>
                <w:szCs w:val="24"/>
                <w:lang w:val="en-US"/>
              </w:rPr>
              <w:t>mail</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p>
        </w:tc>
      </w:tr>
      <w:tr w:rsidR="00AD3562" w:rsidRPr="00115A84"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7</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sz w:val="24"/>
                <w:szCs w:val="24"/>
                <w:lang w:val="kk-KZ"/>
              </w:rPr>
              <w:t>Баяндама тақырыбы</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93"/>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8.</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sz w:val="24"/>
                <w:szCs w:val="24"/>
                <w:lang w:val="kk-KZ"/>
              </w:rPr>
              <w:t>Секция атауы</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r w:rsidR="00AD3562" w:rsidRPr="00115A84"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9</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lang w:val="kk-KZ"/>
              </w:rPr>
            </w:pPr>
            <w:r w:rsidRPr="00115A84">
              <w:rPr>
                <w:rFonts w:ascii="Times New Roman" w:hAnsi="Times New Roman" w:cs="Times New Roman"/>
                <w:sz w:val="24"/>
                <w:szCs w:val="24"/>
                <w:lang w:val="kk-KZ"/>
              </w:rPr>
              <w:t xml:space="preserve">Баяндамаға қажетті техникалық құралдар </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115A84" w:rsidRDefault="00AD3562" w:rsidP="00887D01">
            <w:pPr>
              <w:spacing w:after="0" w:line="240" w:lineRule="auto"/>
              <w:ind w:right="283"/>
              <w:jc w:val="both"/>
              <w:rPr>
                <w:rFonts w:ascii="Times New Roman" w:hAnsi="Times New Roman" w:cs="Times New Roman"/>
                <w:sz w:val="24"/>
                <w:szCs w:val="24"/>
              </w:rPr>
            </w:pPr>
            <w:r w:rsidRPr="00115A84">
              <w:rPr>
                <w:rFonts w:ascii="Times New Roman" w:hAnsi="Times New Roman" w:cs="Times New Roman"/>
                <w:sz w:val="24"/>
                <w:szCs w:val="24"/>
              </w:rPr>
              <w:t> </w:t>
            </w:r>
          </w:p>
        </w:tc>
      </w:tr>
    </w:tbl>
    <w:p w:rsidR="00AD3562" w:rsidRPr="00115A84" w:rsidRDefault="00AD3562" w:rsidP="00AD3562">
      <w:pPr>
        <w:spacing w:after="0" w:line="240" w:lineRule="auto"/>
        <w:jc w:val="both"/>
        <w:rPr>
          <w:rFonts w:ascii="Times New Roman" w:hAnsi="Times New Roman" w:cs="Times New Roman"/>
          <w:b/>
          <w:sz w:val="24"/>
          <w:szCs w:val="24"/>
          <w:lang w:val="kk-KZ"/>
        </w:rPr>
      </w:pPr>
    </w:p>
    <w:p w:rsidR="00AD3562" w:rsidRPr="00115A84" w:rsidRDefault="00AD3562" w:rsidP="00AD3562">
      <w:pPr>
        <w:spacing w:after="0" w:line="240" w:lineRule="auto"/>
        <w:jc w:val="both"/>
        <w:rPr>
          <w:rFonts w:ascii="Times New Roman" w:hAnsi="Times New Roman" w:cs="Times New Roman"/>
          <w:sz w:val="24"/>
          <w:szCs w:val="24"/>
        </w:rPr>
      </w:pPr>
      <w:r w:rsidRPr="00115A84">
        <w:rPr>
          <w:rFonts w:ascii="Times New Roman" w:hAnsi="Times New Roman" w:cs="Times New Roman"/>
          <w:b/>
          <w:sz w:val="24"/>
          <w:szCs w:val="24"/>
          <w:lang w:val="kk-KZ"/>
        </w:rPr>
        <w:t>Конференцияның ұйымдастыру комитеті</w:t>
      </w:r>
    </w:p>
    <w:p w:rsidR="00AD3562" w:rsidRPr="00115A84" w:rsidRDefault="00AD3562" w:rsidP="00AD3562">
      <w:pPr>
        <w:spacing w:after="0" w:line="240" w:lineRule="auto"/>
        <w:jc w:val="both"/>
        <w:rPr>
          <w:rFonts w:ascii="Times New Roman" w:hAnsi="Times New Roman" w:cs="Times New Roman"/>
          <w:sz w:val="24"/>
          <w:szCs w:val="24"/>
        </w:rPr>
      </w:pPr>
      <w:r w:rsidRPr="00115A84">
        <w:rPr>
          <w:rFonts w:ascii="Times New Roman" w:hAnsi="Times New Roman" w:cs="Times New Roman"/>
          <w:sz w:val="24"/>
          <w:szCs w:val="24"/>
        </w:rPr>
        <w:t xml:space="preserve">                                              </w:t>
      </w:r>
    </w:p>
    <w:p w:rsidR="00AD3562" w:rsidRPr="00115A84" w:rsidRDefault="00AD3562" w:rsidP="00AD3562">
      <w:pPr>
        <w:spacing w:after="0" w:line="240" w:lineRule="auto"/>
        <w:jc w:val="both"/>
        <w:rPr>
          <w:rFonts w:ascii="Times New Roman" w:hAnsi="Times New Roman" w:cs="Times New Roman"/>
          <w:sz w:val="24"/>
          <w:szCs w:val="24"/>
          <w:u w:val="single"/>
          <w:lang w:val="kk-KZ"/>
        </w:rPr>
      </w:pPr>
    </w:p>
    <w:p w:rsidR="00AD3562" w:rsidRPr="007E5451" w:rsidRDefault="00AD3562" w:rsidP="00AD3562">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w:t>
      </w:r>
      <w:r w:rsidRPr="007E5451">
        <w:rPr>
          <w:rFonts w:ascii="Times New Roman" w:hAnsi="Times New Roman" w:cs="Times New Roman"/>
          <w:b/>
          <w:bCs/>
          <w:sz w:val="24"/>
          <w:szCs w:val="24"/>
          <w:lang w:val="kk-KZ"/>
        </w:rPr>
        <w:t xml:space="preserve"> МИНИСТЕРСТВО  ОБРАЗОВАНИЯ И НАУКИ РЕСПУБЛИКИ КАЗАХСТАН    </w:t>
      </w:r>
    </w:p>
    <w:p w:rsidR="00AD3562" w:rsidRPr="000B187D" w:rsidRDefault="00AD3562" w:rsidP="00AD3562">
      <w:pPr>
        <w:spacing w:after="0" w:line="240" w:lineRule="auto"/>
        <w:jc w:val="both"/>
        <w:rPr>
          <w:rFonts w:ascii="Times New Roman" w:hAnsi="Times New Roman" w:cs="Times New Roman"/>
          <w:b/>
          <w:bCs/>
          <w:sz w:val="28"/>
          <w:szCs w:val="28"/>
          <w:lang w:val="kk-KZ"/>
        </w:rPr>
      </w:pPr>
      <w:r w:rsidRPr="007E5451">
        <w:rPr>
          <w:rFonts w:ascii="Times New Roman" w:hAnsi="Times New Roman" w:cs="Times New Roman"/>
          <w:b/>
          <w:bCs/>
          <w:sz w:val="24"/>
          <w:szCs w:val="24"/>
          <w:lang w:val="kk-KZ"/>
        </w:rPr>
        <w:t xml:space="preserve">   </w:t>
      </w:r>
      <w:r w:rsidRPr="000B187D">
        <w:rPr>
          <w:rFonts w:ascii="Times New Roman" w:hAnsi="Times New Roman" w:cs="Times New Roman"/>
          <w:b/>
          <w:bCs/>
          <w:sz w:val="28"/>
          <w:szCs w:val="28"/>
          <w:lang w:val="kk-KZ"/>
        </w:rPr>
        <w:t>Казахский национальный педагогический университет имени Абая</w:t>
      </w:r>
    </w:p>
    <w:p w:rsidR="00AD3562" w:rsidRPr="000B187D" w:rsidRDefault="00AD3562" w:rsidP="00AD3562">
      <w:pPr>
        <w:spacing w:after="0" w:line="240" w:lineRule="auto"/>
        <w:ind w:firstLine="567"/>
        <w:jc w:val="both"/>
        <w:rPr>
          <w:rFonts w:ascii="Times New Roman" w:hAnsi="Times New Roman" w:cs="Times New Roman"/>
          <w:b/>
          <w:bCs/>
          <w:sz w:val="28"/>
          <w:szCs w:val="28"/>
          <w:lang w:val="kk-KZ"/>
        </w:rPr>
      </w:pPr>
      <w:r w:rsidRPr="000B187D">
        <w:rPr>
          <w:rFonts w:ascii="Times New Roman" w:hAnsi="Times New Roman" w:cs="Times New Roman"/>
          <w:b/>
          <w:bCs/>
          <w:sz w:val="28"/>
          <w:szCs w:val="28"/>
        </w:rPr>
        <w:t xml:space="preserve">           </w:t>
      </w:r>
      <w:r w:rsidRPr="000B187D">
        <w:rPr>
          <w:rFonts w:ascii="Times New Roman" w:hAnsi="Times New Roman" w:cs="Times New Roman"/>
          <w:b/>
          <w:bCs/>
          <w:sz w:val="28"/>
          <w:szCs w:val="28"/>
          <w:lang w:val="kk-KZ"/>
        </w:rPr>
        <w:t xml:space="preserve"> </w:t>
      </w:r>
    </w:p>
    <w:p w:rsidR="00AD3562" w:rsidRDefault="00AD3562" w:rsidP="00AD3562">
      <w:pPr>
        <w:spacing w:after="0" w:line="240" w:lineRule="auto"/>
        <w:ind w:firstLine="567"/>
        <w:jc w:val="both"/>
        <w:rPr>
          <w:rFonts w:ascii="Times New Roman" w:hAnsi="Times New Roman" w:cs="Times New Roman"/>
          <w:b/>
          <w:bCs/>
          <w:sz w:val="24"/>
          <w:szCs w:val="24"/>
          <w:lang w:val="kk-KZ"/>
        </w:rPr>
      </w:pPr>
      <w:r w:rsidRPr="007E5451">
        <w:rPr>
          <w:rFonts w:ascii="Times New Roman" w:hAnsi="Times New Roman" w:cs="Times New Roman"/>
          <w:b/>
          <w:bCs/>
          <w:sz w:val="24"/>
          <w:szCs w:val="24"/>
        </w:rPr>
        <w:t xml:space="preserve">                         </w:t>
      </w:r>
      <w:r w:rsidRPr="007E5451">
        <w:rPr>
          <w:rFonts w:ascii="Times New Roman" w:hAnsi="Times New Roman" w:cs="Times New Roman"/>
          <w:b/>
          <w:bCs/>
          <w:sz w:val="24"/>
          <w:szCs w:val="24"/>
          <w:lang w:val="kk-KZ"/>
        </w:rPr>
        <w:t>ИНФОРМАЦИОННОЕ ПИСЬМО</w:t>
      </w:r>
    </w:p>
    <w:p w:rsidR="009F7ADE" w:rsidRPr="007E5451" w:rsidRDefault="009F7ADE" w:rsidP="00AD3562">
      <w:pPr>
        <w:spacing w:after="0" w:line="240" w:lineRule="auto"/>
        <w:ind w:firstLine="567"/>
        <w:jc w:val="both"/>
        <w:rPr>
          <w:rFonts w:ascii="Times New Roman" w:hAnsi="Times New Roman" w:cs="Times New Roman"/>
          <w:b/>
          <w:bCs/>
          <w:sz w:val="24"/>
          <w:szCs w:val="24"/>
          <w:lang w:val="kk-KZ"/>
        </w:rPr>
      </w:pPr>
    </w:p>
    <w:p w:rsidR="00AD3562" w:rsidRPr="007E5451" w:rsidRDefault="00AD3562" w:rsidP="00AD3562">
      <w:pPr>
        <w:spacing w:after="0" w:line="240" w:lineRule="auto"/>
        <w:jc w:val="both"/>
        <w:rPr>
          <w:rFonts w:ascii="Times New Roman" w:hAnsi="Times New Roman" w:cs="Times New Roman"/>
          <w:b/>
          <w:sz w:val="24"/>
          <w:szCs w:val="24"/>
        </w:rPr>
      </w:pPr>
      <w:r w:rsidRPr="009F7ADE">
        <w:rPr>
          <w:rFonts w:ascii="Times New Roman" w:hAnsi="Times New Roman" w:cs="Times New Roman"/>
          <w:sz w:val="24"/>
          <w:szCs w:val="24"/>
          <w:lang w:val="kk-KZ"/>
        </w:rPr>
        <w:t xml:space="preserve">       В целях дальнейшей реализации основных положений Посланий Президента Республики Казахстан</w:t>
      </w:r>
      <w:r w:rsidRPr="007E5451">
        <w:rPr>
          <w:rFonts w:ascii="Times New Roman" w:hAnsi="Times New Roman" w:cs="Times New Roman"/>
          <w:b/>
          <w:sz w:val="24"/>
          <w:szCs w:val="24"/>
          <w:lang w:val="kk-KZ"/>
        </w:rPr>
        <w:t xml:space="preserve"> </w:t>
      </w:r>
      <w:r w:rsidRPr="007E5451">
        <w:rPr>
          <w:rFonts w:ascii="Times New Roman" w:hAnsi="Times New Roman" w:cs="Times New Roman"/>
          <w:b/>
          <w:i/>
          <w:iCs/>
          <w:sz w:val="24"/>
          <w:szCs w:val="24"/>
          <w:lang w:val="kk-KZ"/>
        </w:rPr>
        <w:t>«Казахстанский путь-2050:</w:t>
      </w:r>
      <w:r w:rsidRPr="007E5451">
        <w:rPr>
          <w:rFonts w:ascii="Times New Roman" w:hAnsi="Times New Roman" w:cs="Times New Roman"/>
          <w:b/>
          <w:i/>
          <w:iCs/>
          <w:sz w:val="24"/>
          <w:szCs w:val="24"/>
        </w:rPr>
        <w:t xml:space="preserve"> </w:t>
      </w:r>
      <w:r w:rsidRPr="007E5451">
        <w:rPr>
          <w:rFonts w:ascii="Times New Roman" w:hAnsi="Times New Roman" w:cs="Times New Roman"/>
          <w:b/>
          <w:i/>
          <w:iCs/>
          <w:sz w:val="24"/>
          <w:szCs w:val="24"/>
          <w:lang w:val="kk-KZ"/>
        </w:rPr>
        <w:t>Единая цель, единые  интересы, единое будущее</w:t>
      </w:r>
      <w:r w:rsidRPr="007E5451">
        <w:rPr>
          <w:rFonts w:ascii="Times New Roman" w:hAnsi="Times New Roman" w:cs="Times New Roman"/>
          <w:b/>
          <w:sz w:val="24"/>
          <w:szCs w:val="24"/>
          <w:lang w:val="kk-KZ"/>
        </w:rPr>
        <w:t xml:space="preserve">;  </w:t>
      </w:r>
      <w:r w:rsidRPr="007E5451">
        <w:rPr>
          <w:rFonts w:ascii="Times New Roman" w:hAnsi="Times New Roman" w:cs="Times New Roman"/>
          <w:b/>
          <w:i/>
          <w:sz w:val="24"/>
          <w:szCs w:val="24"/>
          <w:lang w:val="kk-KZ"/>
        </w:rPr>
        <w:t>«Стратегия «Казахстан-2050» – Новый политический курс состоявшегося государства»</w:t>
      </w:r>
      <w:r w:rsidRPr="007E5451">
        <w:rPr>
          <w:rFonts w:ascii="Times New Roman" w:hAnsi="Times New Roman" w:cs="Times New Roman"/>
          <w:b/>
          <w:sz w:val="24"/>
          <w:szCs w:val="24"/>
          <w:lang w:val="kk-KZ"/>
        </w:rPr>
        <w:t xml:space="preserve">, </w:t>
      </w:r>
      <w:r w:rsidRPr="007E5451">
        <w:rPr>
          <w:rFonts w:ascii="Times New Roman" w:hAnsi="Times New Roman" w:cs="Times New Roman"/>
          <w:b/>
          <w:i/>
          <w:iCs/>
          <w:sz w:val="24"/>
          <w:szCs w:val="24"/>
          <w:lang w:val="kk-KZ"/>
        </w:rPr>
        <w:t xml:space="preserve"> </w:t>
      </w:r>
      <w:r w:rsidRPr="007E5451">
        <w:rPr>
          <w:rFonts w:ascii="Times New Roman" w:hAnsi="Times New Roman" w:cs="Times New Roman"/>
          <w:b/>
          <w:sz w:val="24"/>
          <w:szCs w:val="24"/>
          <w:lang w:val="kk-KZ"/>
        </w:rPr>
        <w:t xml:space="preserve">и основных направлений национального проекта </w:t>
      </w:r>
      <w:r w:rsidRPr="007E5451">
        <w:rPr>
          <w:rFonts w:ascii="Times New Roman" w:hAnsi="Times New Roman" w:cs="Times New Roman"/>
          <w:b/>
          <w:i/>
          <w:iCs/>
          <w:sz w:val="24"/>
          <w:szCs w:val="24"/>
          <w:lang w:val="kk-KZ"/>
        </w:rPr>
        <w:t>«Интеллектуальная нация - 2020»</w:t>
      </w:r>
      <w:r w:rsidRPr="007E5451">
        <w:rPr>
          <w:rFonts w:ascii="Times New Roman" w:hAnsi="Times New Roman" w:cs="Times New Roman"/>
          <w:b/>
          <w:sz w:val="24"/>
          <w:szCs w:val="24"/>
          <w:lang w:val="kk-KZ"/>
        </w:rPr>
        <w:t xml:space="preserve"> Казахский национальный педагогический университет имени Абая</w:t>
      </w:r>
      <w:r w:rsidRPr="007E5451">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13 февраля </w:t>
      </w:r>
      <w:r w:rsidRPr="007E5451">
        <w:rPr>
          <w:rFonts w:ascii="Times New Roman" w:hAnsi="Times New Roman" w:cs="Times New Roman"/>
          <w:b/>
          <w:sz w:val="24"/>
          <w:szCs w:val="24"/>
          <w:lang w:val="kk-KZ"/>
        </w:rPr>
        <w:t xml:space="preserve"> 201</w:t>
      </w:r>
      <w:r>
        <w:rPr>
          <w:rFonts w:ascii="Times New Roman" w:hAnsi="Times New Roman" w:cs="Times New Roman"/>
          <w:b/>
          <w:sz w:val="24"/>
          <w:szCs w:val="24"/>
          <w:lang w:val="kk-KZ"/>
        </w:rPr>
        <w:t>5</w:t>
      </w:r>
      <w:r w:rsidRPr="007E5451">
        <w:rPr>
          <w:rFonts w:ascii="Times New Roman" w:hAnsi="Times New Roman" w:cs="Times New Roman"/>
          <w:b/>
          <w:sz w:val="24"/>
          <w:szCs w:val="24"/>
          <w:lang w:val="kk-KZ"/>
        </w:rPr>
        <w:t>года</w:t>
      </w:r>
      <w:r w:rsidRPr="007E5451">
        <w:rPr>
          <w:rFonts w:ascii="Times New Roman" w:hAnsi="Times New Roman" w:cs="Times New Roman"/>
          <w:sz w:val="24"/>
          <w:szCs w:val="24"/>
          <w:lang w:val="kk-KZ"/>
        </w:rPr>
        <w:t xml:space="preserve"> проводит Республиканскую научно-практическую конференцию </w:t>
      </w:r>
      <w:r w:rsidRPr="009046B8">
        <w:rPr>
          <w:rFonts w:ascii="Times New Roman" w:hAnsi="Times New Roman" w:cs="Times New Roman"/>
          <w:b/>
          <w:sz w:val="24"/>
          <w:szCs w:val="24"/>
        </w:rPr>
        <w:t>«Пути реализации национальной идеи «Мәңгілік ел» в вузах Казахстана», посвященную  550-летию  Казахской государственности, 20-летию  Конституции Республики Казахстан и Году Ас</w:t>
      </w:r>
      <w:r w:rsidRPr="002D51C8">
        <w:rPr>
          <w:rFonts w:ascii="Times New Roman" w:hAnsi="Times New Roman" w:cs="Times New Roman"/>
          <w:b/>
          <w:sz w:val="24"/>
          <w:szCs w:val="24"/>
          <w:lang w:val="en-US"/>
        </w:rPr>
        <w:t>c</w:t>
      </w:r>
      <w:proofErr w:type="spellStart"/>
      <w:r w:rsidRPr="009046B8">
        <w:rPr>
          <w:rFonts w:ascii="Times New Roman" w:hAnsi="Times New Roman" w:cs="Times New Roman"/>
          <w:b/>
          <w:sz w:val="24"/>
          <w:szCs w:val="24"/>
        </w:rPr>
        <w:t>амблеи</w:t>
      </w:r>
      <w:proofErr w:type="spellEnd"/>
      <w:r w:rsidRPr="009046B8">
        <w:rPr>
          <w:rFonts w:ascii="Times New Roman" w:hAnsi="Times New Roman" w:cs="Times New Roman"/>
          <w:b/>
          <w:sz w:val="24"/>
          <w:szCs w:val="24"/>
        </w:rPr>
        <w:t xml:space="preserve"> народа Казахстана.</w:t>
      </w:r>
      <w:r w:rsidRPr="007E5451">
        <w:rPr>
          <w:rFonts w:ascii="Times New Roman" w:hAnsi="Times New Roman" w:cs="Times New Roman"/>
          <w:b/>
          <w:sz w:val="24"/>
          <w:szCs w:val="24"/>
        </w:rPr>
        <w:t xml:space="preserve"> </w:t>
      </w:r>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rPr>
        <w:t xml:space="preserve">     </w:t>
      </w:r>
      <w:r w:rsidRPr="007E5451">
        <w:rPr>
          <w:rFonts w:ascii="Times New Roman" w:hAnsi="Times New Roman" w:cs="Times New Roman"/>
          <w:b/>
          <w:bCs/>
          <w:sz w:val="24"/>
          <w:szCs w:val="24"/>
          <w:lang w:val="kk-KZ"/>
        </w:rPr>
        <w:t xml:space="preserve">  </w:t>
      </w:r>
      <w:r w:rsidRPr="007E5451">
        <w:rPr>
          <w:rFonts w:ascii="Times New Roman" w:hAnsi="Times New Roman" w:cs="Times New Roman"/>
          <w:b/>
          <w:bCs/>
          <w:sz w:val="24"/>
          <w:szCs w:val="24"/>
        </w:rPr>
        <w:t xml:space="preserve">Организатор  </w:t>
      </w:r>
      <w:r w:rsidRPr="007E5451">
        <w:rPr>
          <w:rFonts w:ascii="Times New Roman" w:hAnsi="Times New Roman" w:cs="Times New Roman"/>
          <w:b/>
          <w:sz w:val="24"/>
          <w:szCs w:val="24"/>
          <w:lang w:val="kk-KZ"/>
        </w:rPr>
        <w:t>Республиканск</w:t>
      </w:r>
      <w:r w:rsidRPr="007E5451">
        <w:rPr>
          <w:rFonts w:ascii="Times New Roman" w:hAnsi="Times New Roman" w:cs="Times New Roman"/>
          <w:b/>
          <w:sz w:val="24"/>
          <w:szCs w:val="24"/>
        </w:rPr>
        <w:t>ой</w:t>
      </w:r>
      <w:r w:rsidRPr="007E5451">
        <w:rPr>
          <w:rFonts w:ascii="Times New Roman" w:hAnsi="Times New Roman" w:cs="Times New Roman"/>
          <w:b/>
          <w:sz w:val="24"/>
          <w:szCs w:val="24"/>
          <w:lang w:val="kk-KZ"/>
        </w:rPr>
        <w:t xml:space="preserve"> научно-практической конференции</w:t>
      </w:r>
      <w:r w:rsidRPr="007E5451">
        <w:rPr>
          <w:rFonts w:ascii="Times New Roman" w:hAnsi="Times New Roman" w:cs="Times New Roman"/>
          <w:b/>
          <w:bCs/>
          <w:sz w:val="24"/>
          <w:szCs w:val="24"/>
        </w:rPr>
        <w:t xml:space="preserve">: </w:t>
      </w:r>
      <w:r w:rsidRPr="007E5451">
        <w:rPr>
          <w:rFonts w:ascii="Times New Roman" w:hAnsi="Times New Roman" w:cs="Times New Roman"/>
          <w:sz w:val="24"/>
          <w:szCs w:val="24"/>
        </w:rPr>
        <w:t xml:space="preserve">МОН РК,  </w:t>
      </w:r>
      <w:proofErr w:type="spellStart"/>
      <w:r w:rsidRPr="007E5451">
        <w:rPr>
          <w:rFonts w:ascii="Times New Roman" w:hAnsi="Times New Roman" w:cs="Times New Roman"/>
          <w:sz w:val="24"/>
          <w:szCs w:val="24"/>
        </w:rPr>
        <w:t>КазНПУ</w:t>
      </w:r>
      <w:proofErr w:type="spellEnd"/>
      <w:r w:rsidRPr="007E5451">
        <w:rPr>
          <w:rFonts w:ascii="Times New Roman" w:hAnsi="Times New Roman" w:cs="Times New Roman"/>
          <w:sz w:val="24"/>
          <w:szCs w:val="24"/>
        </w:rPr>
        <w:t xml:space="preserve"> им. Абая» </w:t>
      </w:r>
    </w:p>
    <w:p w:rsidR="00AD3562" w:rsidRPr="007E5451" w:rsidRDefault="00AD3562" w:rsidP="00AD3562">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5451">
        <w:rPr>
          <w:rFonts w:ascii="Times New Roman" w:hAnsi="Times New Roman" w:cs="Times New Roman"/>
          <w:b/>
          <w:bCs/>
          <w:sz w:val="24"/>
          <w:szCs w:val="24"/>
        </w:rPr>
        <w:t xml:space="preserve">Цель конференции: </w:t>
      </w:r>
      <w:r w:rsidRPr="007E5451">
        <w:rPr>
          <w:rFonts w:ascii="Times New Roman" w:hAnsi="Times New Roman" w:cs="Times New Roman"/>
          <w:sz w:val="24"/>
          <w:szCs w:val="24"/>
        </w:rPr>
        <w:t xml:space="preserve">конструктивное обсуждение </w:t>
      </w:r>
      <w:r>
        <w:rPr>
          <w:rFonts w:ascii="Times New Roman" w:hAnsi="Times New Roman" w:cs="Times New Roman"/>
          <w:sz w:val="24"/>
          <w:szCs w:val="24"/>
        </w:rPr>
        <w:t>и определение основных направлений</w:t>
      </w:r>
      <w:r w:rsidRPr="007E5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451">
        <w:rPr>
          <w:rFonts w:ascii="Times New Roman" w:hAnsi="Times New Roman" w:cs="Times New Roman"/>
          <w:sz w:val="24"/>
          <w:szCs w:val="24"/>
        </w:rPr>
        <w:t xml:space="preserve"> воплощения </w:t>
      </w:r>
      <w:r w:rsidRPr="007E5451">
        <w:rPr>
          <w:rFonts w:ascii="Times New Roman" w:hAnsi="Times New Roman" w:cs="Times New Roman"/>
          <w:b/>
          <w:sz w:val="24"/>
          <w:szCs w:val="24"/>
        </w:rPr>
        <w:t xml:space="preserve">  </w:t>
      </w:r>
      <w:r w:rsidRPr="007E5451">
        <w:rPr>
          <w:rFonts w:ascii="Times New Roman" w:hAnsi="Times New Roman" w:cs="Times New Roman"/>
          <w:sz w:val="24"/>
          <w:szCs w:val="24"/>
        </w:rPr>
        <w:t>национальной идеи «Мәңгілі</w:t>
      </w:r>
      <w:proofErr w:type="gramStart"/>
      <w:r w:rsidRPr="007E5451">
        <w:rPr>
          <w:rFonts w:ascii="Times New Roman" w:hAnsi="Times New Roman" w:cs="Times New Roman"/>
          <w:sz w:val="24"/>
          <w:szCs w:val="24"/>
        </w:rPr>
        <w:t>к</w:t>
      </w:r>
      <w:proofErr w:type="gramEnd"/>
      <w:r w:rsidRPr="007E5451">
        <w:rPr>
          <w:rFonts w:ascii="Times New Roman" w:hAnsi="Times New Roman" w:cs="Times New Roman"/>
          <w:sz w:val="24"/>
          <w:szCs w:val="24"/>
        </w:rPr>
        <w:t xml:space="preserve"> ел» в вузах РК.  </w:t>
      </w:r>
    </w:p>
    <w:p w:rsidR="00AD3562" w:rsidRDefault="00AD3562" w:rsidP="00AD3562">
      <w:pPr>
        <w:spacing w:after="0" w:line="240" w:lineRule="auto"/>
        <w:rPr>
          <w:rFonts w:ascii="Times New Roman" w:hAnsi="Times New Roman" w:cs="Times New Roman"/>
          <w:b/>
          <w:bCs/>
          <w:sz w:val="24"/>
          <w:szCs w:val="24"/>
        </w:rPr>
      </w:pPr>
      <w:r w:rsidRPr="007E5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451">
        <w:rPr>
          <w:rFonts w:ascii="Times New Roman" w:hAnsi="Times New Roman" w:cs="Times New Roman"/>
          <w:sz w:val="24"/>
          <w:szCs w:val="24"/>
        </w:rPr>
        <w:t xml:space="preserve"> </w:t>
      </w:r>
      <w:r w:rsidRPr="007E5451">
        <w:rPr>
          <w:rFonts w:ascii="Times New Roman" w:hAnsi="Times New Roman" w:cs="Times New Roman"/>
          <w:b/>
          <w:bCs/>
          <w:sz w:val="24"/>
          <w:szCs w:val="24"/>
        </w:rPr>
        <w:t xml:space="preserve">Для участия в конференции приглашаются: </w:t>
      </w:r>
    </w:p>
    <w:p w:rsidR="00AD3562" w:rsidRPr="007E5451" w:rsidRDefault="00AD3562" w:rsidP="00AD35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5451">
        <w:rPr>
          <w:rFonts w:ascii="Times New Roman" w:hAnsi="Times New Roman" w:cs="Times New Roman"/>
          <w:sz w:val="24"/>
          <w:szCs w:val="24"/>
        </w:rPr>
        <w:t>-представители Министерства образования и науки Республики Казахстан</w:t>
      </w:r>
    </w:p>
    <w:p w:rsidR="00AD3562" w:rsidRPr="007E5451" w:rsidRDefault="00AD3562" w:rsidP="00AD3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5451">
        <w:rPr>
          <w:rFonts w:ascii="Times New Roman" w:hAnsi="Times New Roman" w:cs="Times New Roman"/>
          <w:sz w:val="24"/>
          <w:szCs w:val="24"/>
        </w:rPr>
        <w:t>-депутаты Республики Казахстан;</w:t>
      </w:r>
    </w:p>
    <w:p w:rsidR="00AD3562" w:rsidRPr="007E5451" w:rsidRDefault="00AD3562" w:rsidP="00AD3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5451">
        <w:rPr>
          <w:rFonts w:ascii="Times New Roman" w:hAnsi="Times New Roman" w:cs="Times New Roman"/>
          <w:sz w:val="24"/>
          <w:szCs w:val="24"/>
        </w:rPr>
        <w:t>-члены НАН Республики Казахстан, Ассамблеи Народа Казахстана;</w:t>
      </w:r>
    </w:p>
    <w:p w:rsidR="00AD3562" w:rsidRPr="007E5451" w:rsidRDefault="00AD3562" w:rsidP="00AD3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5451">
        <w:rPr>
          <w:rFonts w:ascii="Times New Roman" w:hAnsi="Times New Roman" w:cs="Times New Roman"/>
          <w:sz w:val="24"/>
          <w:szCs w:val="24"/>
        </w:rPr>
        <w:t xml:space="preserve">-ректоры высших учебных заведений РК; </w:t>
      </w:r>
    </w:p>
    <w:p w:rsidR="00AD3562" w:rsidRDefault="00AD3562" w:rsidP="00AD35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7E5451">
        <w:rPr>
          <w:rFonts w:ascii="Times New Roman" w:hAnsi="Times New Roman" w:cs="Times New Roman"/>
          <w:sz w:val="24"/>
          <w:szCs w:val="24"/>
        </w:rPr>
        <w:t xml:space="preserve"> </w:t>
      </w:r>
      <w:proofErr w:type="gramStart"/>
      <w:r w:rsidRPr="007E5451">
        <w:rPr>
          <w:rFonts w:ascii="Times New Roman" w:hAnsi="Times New Roman" w:cs="Times New Roman"/>
          <w:sz w:val="24"/>
          <w:szCs w:val="24"/>
        </w:rPr>
        <w:t>-ведущие у</w:t>
      </w:r>
      <w:r w:rsidRPr="007E5451">
        <w:rPr>
          <w:rFonts w:ascii="Times New Roman" w:hAnsi="Times New Roman" w:cs="Times New Roman"/>
          <w:sz w:val="24"/>
          <w:szCs w:val="24"/>
          <w:lang w:val="kk-KZ"/>
        </w:rPr>
        <w:t>ченые-исследователи (историки, философы, социологи, политологи, педагоги, психологи, географы и др.), занимающиеся разработкой проблем высшего образования, высшего педагогического образования,</w:t>
      </w:r>
      <w:r w:rsidRPr="00C35864">
        <w:rPr>
          <w:rFonts w:ascii="Times New Roman" w:hAnsi="Times New Roman" w:cs="Times New Roman"/>
          <w:sz w:val="24"/>
          <w:szCs w:val="24"/>
          <w:lang w:val="kk-KZ"/>
        </w:rPr>
        <w:t xml:space="preserve"> </w:t>
      </w:r>
      <w:r w:rsidRPr="007E5451">
        <w:rPr>
          <w:rFonts w:ascii="Times New Roman" w:hAnsi="Times New Roman" w:cs="Times New Roman"/>
          <w:sz w:val="24"/>
          <w:szCs w:val="24"/>
          <w:lang w:val="kk-KZ"/>
        </w:rPr>
        <w:t>развития интеллектуального потенциала будущих специалистов и их конкурентоспособности</w:t>
      </w:r>
      <w:r>
        <w:rPr>
          <w:rFonts w:ascii="Times New Roman" w:hAnsi="Times New Roman" w:cs="Times New Roman"/>
          <w:sz w:val="24"/>
          <w:szCs w:val="24"/>
          <w:lang w:val="kk-KZ"/>
        </w:rPr>
        <w:t xml:space="preserve">, </w:t>
      </w:r>
      <w:r w:rsidRPr="007E5451">
        <w:rPr>
          <w:rFonts w:ascii="Times New Roman" w:hAnsi="Times New Roman" w:cs="Times New Roman"/>
          <w:sz w:val="24"/>
          <w:szCs w:val="24"/>
          <w:lang w:val="kk-KZ"/>
        </w:rPr>
        <w:t xml:space="preserve"> национального воспитания учащейся молодежи, формирования национального самосознания  современной молодежи, нового казахстанского патриотизма,</w:t>
      </w:r>
      <w:proofErr w:type="gramEnd"/>
    </w:p>
    <w:p w:rsidR="00AD3562" w:rsidRPr="007E5451" w:rsidRDefault="00AD3562" w:rsidP="00AD3562">
      <w:pPr>
        <w:spacing w:after="0" w:line="240" w:lineRule="auto"/>
        <w:jc w:val="both"/>
        <w:rPr>
          <w:rFonts w:ascii="Times New Roman" w:hAnsi="Times New Roman" w:cs="Times New Roman"/>
          <w:b/>
          <w:bCs/>
          <w:sz w:val="24"/>
          <w:szCs w:val="24"/>
          <w:lang w:val="kk-KZ"/>
        </w:rPr>
      </w:pPr>
      <w:r w:rsidRPr="007E545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7E5451">
        <w:rPr>
          <w:rFonts w:ascii="Times New Roman" w:hAnsi="Times New Roman" w:cs="Times New Roman"/>
          <w:b/>
          <w:bCs/>
          <w:sz w:val="24"/>
          <w:szCs w:val="24"/>
          <w:lang w:val="kk-KZ"/>
        </w:rPr>
        <w:t xml:space="preserve"> Работа </w:t>
      </w:r>
      <w:r w:rsidRPr="007E5451">
        <w:rPr>
          <w:rFonts w:ascii="Times New Roman" w:hAnsi="Times New Roman" w:cs="Times New Roman"/>
          <w:b/>
          <w:bCs/>
          <w:sz w:val="24"/>
          <w:szCs w:val="24"/>
        </w:rPr>
        <w:t xml:space="preserve">конференции </w:t>
      </w:r>
      <w:r w:rsidRPr="007E5451">
        <w:rPr>
          <w:rFonts w:ascii="Times New Roman" w:hAnsi="Times New Roman" w:cs="Times New Roman"/>
          <w:b/>
          <w:bCs/>
          <w:sz w:val="24"/>
          <w:szCs w:val="24"/>
          <w:lang w:val="kk-KZ"/>
        </w:rPr>
        <w:t xml:space="preserve"> предполагает следующие направления:</w:t>
      </w:r>
    </w:p>
    <w:p w:rsidR="00AD3562" w:rsidRPr="007E5451" w:rsidRDefault="00AD3562" w:rsidP="00AD3562">
      <w:pPr>
        <w:spacing w:after="0" w:line="240" w:lineRule="auto"/>
        <w:jc w:val="both"/>
        <w:rPr>
          <w:rStyle w:val="a4"/>
          <w:rFonts w:ascii="Times New Roman" w:hAnsi="Times New Roman" w:cs="Times New Roman"/>
          <w:i w:val="0"/>
          <w:iCs w:val="0"/>
          <w:sz w:val="24"/>
          <w:szCs w:val="24"/>
        </w:rPr>
      </w:pPr>
      <w:r w:rsidRPr="007E5451">
        <w:rPr>
          <w:rFonts w:ascii="Times New Roman" w:hAnsi="Times New Roman" w:cs="Times New Roman"/>
          <w:b/>
          <w:bCs/>
          <w:sz w:val="24"/>
          <w:szCs w:val="24"/>
          <w:lang w:val="kk-KZ"/>
        </w:rPr>
        <w:t xml:space="preserve"> </w:t>
      </w:r>
      <w:r w:rsidRPr="007E5451">
        <w:rPr>
          <w:rFonts w:ascii="Times New Roman" w:hAnsi="Times New Roman" w:cs="Times New Roman"/>
          <w:sz w:val="24"/>
          <w:szCs w:val="24"/>
          <w:shd w:val="clear" w:color="auto" w:fill="FFFFFF"/>
        </w:rPr>
        <w:t xml:space="preserve">       </w:t>
      </w:r>
      <w:r w:rsidRPr="007E5451">
        <w:rPr>
          <w:rFonts w:ascii="Times New Roman" w:hAnsi="Times New Roman" w:cs="Times New Roman"/>
          <w:sz w:val="24"/>
          <w:szCs w:val="24"/>
        </w:rPr>
        <w:t xml:space="preserve"> - </w:t>
      </w:r>
      <w:r>
        <w:rPr>
          <w:rFonts w:ascii="Times New Roman" w:hAnsi="Times New Roman" w:cs="Times New Roman"/>
          <w:sz w:val="24"/>
          <w:szCs w:val="24"/>
        </w:rPr>
        <w:t>н</w:t>
      </w:r>
      <w:r w:rsidRPr="007E5451">
        <w:rPr>
          <w:rFonts w:ascii="Times New Roman" w:hAnsi="Times New Roman" w:cs="Times New Roman"/>
          <w:sz w:val="24"/>
          <w:szCs w:val="24"/>
        </w:rPr>
        <w:t>ациональная идея «Мәңгілік ел»</w:t>
      </w:r>
      <w:r w:rsidRPr="007E5451">
        <w:rPr>
          <w:rFonts w:ascii="Times New Roman" w:hAnsi="Times New Roman" w:cs="Times New Roman"/>
          <w:b/>
          <w:sz w:val="24"/>
          <w:szCs w:val="24"/>
        </w:rPr>
        <w:t xml:space="preserve"> </w:t>
      </w:r>
      <w:r w:rsidRPr="007E5451">
        <w:rPr>
          <w:rFonts w:ascii="Times New Roman" w:hAnsi="Times New Roman" w:cs="Times New Roman"/>
          <w:sz w:val="24"/>
          <w:szCs w:val="24"/>
        </w:rPr>
        <w:t xml:space="preserve"> </w:t>
      </w:r>
      <w:r w:rsidRPr="007E5451">
        <w:rPr>
          <w:rStyle w:val="a4"/>
          <w:rFonts w:ascii="Times New Roman" w:hAnsi="Times New Roman" w:cs="Times New Roman"/>
          <w:sz w:val="24"/>
          <w:szCs w:val="24"/>
        </w:rPr>
        <w:t xml:space="preserve"> в свете </w:t>
      </w:r>
      <w:proofErr w:type="gramStart"/>
      <w:r w:rsidRPr="007E5451">
        <w:rPr>
          <w:rStyle w:val="a4"/>
          <w:rFonts w:ascii="Times New Roman" w:hAnsi="Times New Roman" w:cs="Times New Roman"/>
          <w:sz w:val="24"/>
          <w:szCs w:val="24"/>
          <w:lang w:val="en-US"/>
        </w:rPr>
        <w:t>c</w:t>
      </w:r>
      <w:proofErr w:type="spellStart"/>
      <w:proofErr w:type="gramEnd"/>
      <w:r w:rsidRPr="007E5451">
        <w:rPr>
          <w:rStyle w:val="a4"/>
          <w:rFonts w:ascii="Times New Roman" w:hAnsi="Times New Roman" w:cs="Times New Roman"/>
          <w:sz w:val="24"/>
          <w:szCs w:val="24"/>
        </w:rPr>
        <w:t>тратегических</w:t>
      </w:r>
      <w:proofErr w:type="spellEnd"/>
      <w:r w:rsidRPr="007E5451">
        <w:rPr>
          <w:rStyle w:val="a4"/>
          <w:rFonts w:ascii="Times New Roman" w:hAnsi="Times New Roman" w:cs="Times New Roman"/>
          <w:sz w:val="24"/>
          <w:szCs w:val="24"/>
        </w:rPr>
        <w:t xml:space="preserve"> документов и Посланий Президента </w:t>
      </w:r>
      <w:r w:rsidRPr="007E5451">
        <w:rPr>
          <w:rStyle w:val="a4"/>
          <w:rFonts w:ascii="Times New Roman" w:hAnsi="Times New Roman" w:cs="Times New Roman"/>
          <w:sz w:val="24"/>
          <w:szCs w:val="24"/>
          <w:lang w:val="kk-KZ"/>
        </w:rPr>
        <w:t xml:space="preserve">Республики </w:t>
      </w:r>
      <w:r w:rsidRPr="007E5451">
        <w:rPr>
          <w:rStyle w:val="a4"/>
          <w:rFonts w:ascii="Times New Roman" w:hAnsi="Times New Roman" w:cs="Times New Roman"/>
          <w:sz w:val="24"/>
          <w:szCs w:val="24"/>
        </w:rPr>
        <w:t>Казахстан</w:t>
      </w:r>
      <w:r>
        <w:rPr>
          <w:rStyle w:val="a4"/>
          <w:rFonts w:ascii="Times New Roman" w:hAnsi="Times New Roman" w:cs="Times New Roman"/>
          <w:sz w:val="24"/>
          <w:szCs w:val="24"/>
        </w:rPr>
        <w:t>;</w:t>
      </w:r>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цели,</w:t>
      </w:r>
      <w:r w:rsidRPr="007E5451">
        <w:rPr>
          <w:rFonts w:ascii="Times New Roman" w:hAnsi="Times New Roman" w:cs="Times New Roman"/>
          <w:bCs/>
          <w:sz w:val="24"/>
          <w:szCs w:val="24"/>
          <w:lang w:val="kk-KZ"/>
        </w:rPr>
        <w:t xml:space="preserve">  задачи </w:t>
      </w:r>
      <w:r>
        <w:rPr>
          <w:rFonts w:ascii="Times New Roman" w:hAnsi="Times New Roman" w:cs="Times New Roman"/>
          <w:bCs/>
          <w:sz w:val="24"/>
          <w:szCs w:val="24"/>
          <w:lang w:val="kk-KZ"/>
        </w:rPr>
        <w:t xml:space="preserve">и </w:t>
      </w:r>
      <w:r>
        <w:rPr>
          <w:rFonts w:ascii="Times New Roman" w:hAnsi="Times New Roman" w:cs="Times New Roman"/>
          <w:sz w:val="24"/>
          <w:szCs w:val="24"/>
        </w:rPr>
        <w:t>п</w:t>
      </w:r>
      <w:r w:rsidRPr="007E5451">
        <w:rPr>
          <w:rFonts w:ascii="Times New Roman" w:hAnsi="Times New Roman" w:cs="Times New Roman"/>
          <w:sz w:val="24"/>
          <w:szCs w:val="24"/>
        </w:rPr>
        <w:t xml:space="preserve">ути совершенствования профессиональной подготовки будущих специалистов </w:t>
      </w:r>
      <w:r>
        <w:rPr>
          <w:rFonts w:ascii="Times New Roman" w:hAnsi="Times New Roman" w:cs="Times New Roman"/>
          <w:sz w:val="24"/>
          <w:szCs w:val="24"/>
        </w:rPr>
        <w:t xml:space="preserve"> в </w:t>
      </w:r>
      <w:r w:rsidRPr="007E5451">
        <w:rPr>
          <w:rFonts w:ascii="Times New Roman" w:hAnsi="Times New Roman" w:cs="Times New Roman"/>
          <w:bCs/>
          <w:sz w:val="24"/>
          <w:szCs w:val="24"/>
          <w:lang w:val="kk-KZ"/>
        </w:rPr>
        <w:t>вуз</w:t>
      </w:r>
      <w:r>
        <w:rPr>
          <w:rFonts w:ascii="Times New Roman" w:hAnsi="Times New Roman" w:cs="Times New Roman"/>
          <w:bCs/>
          <w:sz w:val="24"/>
          <w:szCs w:val="24"/>
          <w:lang w:val="kk-KZ"/>
        </w:rPr>
        <w:t>ах</w:t>
      </w:r>
      <w:r w:rsidRPr="007E5451">
        <w:rPr>
          <w:rFonts w:ascii="Times New Roman" w:hAnsi="Times New Roman" w:cs="Times New Roman"/>
          <w:bCs/>
          <w:sz w:val="24"/>
          <w:szCs w:val="24"/>
          <w:lang w:val="kk-KZ"/>
        </w:rPr>
        <w:t xml:space="preserve"> Казахстана </w:t>
      </w:r>
      <w:r>
        <w:rPr>
          <w:rFonts w:ascii="Times New Roman" w:hAnsi="Times New Roman" w:cs="Times New Roman"/>
          <w:bCs/>
          <w:sz w:val="24"/>
          <w:szCs w:val="24"/>
          <w:lang w:val="kk-KZ"/>
        </w:rPr>
        <w:t xml:space="preserve">в контексте </w:t>
      </w:r>
      <w:r w:rsidRPr="007E5451">
        <w:rPr>
          <w:rFonts w:ascii="Times New Roman" w:hAnsi="Times New Roman" w:cs="Times New Roman"/>
          <w:bCs/>
          <w:sz w:val="24"/>
          <w:szCs w:val="24"/>
          <w:lang w:val="kk-KZ"/>
        </w:rPr>
        <w:t xml:space="preserve"> реализации национальной идеи </w:t>
      </w:r>
      <w:r w:rsidRPr="007E5451">
        <w:rPr>
          <w:rFonts w:ascii="Times New Roman" w:hAnsi="Times New Roman" w:cs="Times New Roman"/>
          <w:sz w:val="24"/>
          <w:szCs w:val="24"/>
        </w:rPr>
        <w:t xml:space="preserve">«Мәңгілік </w:t>
      </w:r>
      <w:r>
        <w:rPr>
          <w:rFonts w:ascii="Times New Roman" w:hAnsi="Times New Roman" w:cs="Times New Roman"/>
          <w:sz w:val="24"/>
          <w:szCs w:val="24"/>
        </w:rPr>
        <w:t>е</w:t>
      </w:r>
      <w:r w:rsidRPr="007E5451">
        <w:rPr>
          <w:rFonts w:ascii="Times New Roman" w:hAnsi="Times New Roman" w:cs="Times New Roman"/>
          <w:sz w:val="24"/>
          <w:szCs w:val="24"/>
        </w:rPr>
        <w:t>л»</w:t>
      </w:r>
      <w:r>
        <w:rPr>
          <w:rFonts w:ascii="Times New Roman" w:hAnsi="Times New Roman" w:cs="Times New Roman"/>
          <w:sz w:val="24"/>
          <w:szCs w:val="24"/>
        </w:rPr>
        <w:t>;</w:t>
      </w:r>
      <w:r w:rsidRPr="007E5451">
        <w:rPr>
          <w:rFonts w:ascii="Times New Roman" w:hAnsi="Times New Roman" w:cs="Times New Roman"/>
          <w:b/>
          <w:sz w:val="24"/>
          <w:szCs w:val="24"/>
        </w:rPr>
        <w:t xml:space="preserve"> </w:t>
      </w:r>
      <w:r w:rsidRPr="007E5451">
        <w:rPr>
          <w:rFonts w:ascii="Times New Roman" w:hAnsi="Times New Roman" w:cs="Times New Roman"/>
          <w:sz w:val="24"/>
          <w:szCs w:val="24"/>
        </w:rPr>
        <w:t xml:space="preserve"> </w:t>
      </w:r>
    </w:p>
    <w:p w:rsidR="00AD3562" w:rsidRPr="007E5451" w:rsidRDefault="00AD3562" w:rsidP="00AD356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E5451">
        <w:rPr>
          <w:rFonts w:ascii="Times New Roman" w:hAnsi="Times New Roman" w:cs="Times New Roman"/>
          <w:sz w:val="24"/>
          <w:szCs w:val="24"/>
        </w:rPr>
        <w:t xml:space="preserve">         -</w:t>
      </w:r>
      <w:r>
        <w:rPr>
          <w:rFonts w:ascii="Times New Roman" w:hAnsi="Times New Roman" w:cs="Times New Roman"/>
          <w:sz w:val="24"/>
          <w:szCs w:val="24"/>
        </w:rPr>
        <w:t>а</w:t>
      </w:r>
      <w:r w:rsidRPr="007E5451">
        <w:rPr>
          <w:rFonts w:ascii="Times New Roman" w:hAnsi="Times New Roman" w:cs="Times New Roman"/>
          <w:sz w:val="24"/>
          <w:szCs w:val="24"/>
        </w:rPr>
        <w:t>ктуальные проблемы</w:t>
      </w:r>
      <w:r w:rsidRPr="007E5451">
        <w:rPr>
          <w:rFonts w:ascii="Times New Roman" w:hAnsi="Times New Roman" w:cs="Times New Roman"/>
          <w:sz w:val="24"/>
          <w:szCs w:val="24"/>
          <w:lang w:val="kk-KZ"/>
        </w:rPr>
        <w:t xml:space="preserve"> модернизации профессионально-педагогической подготовки</w:t>
      </w:r>
      <w:r w:rsidRPr="007E5451">
        <w:rPr>
          <w:rFonts w:ascii="Times New Roman" w:hAnsi="Times New Roman" w:cs="Times New Roman"/>
          <w:sz w:val="24"/>
          <w:szCs w:val="24"/>
        </w:rPr>
        <w:t xml:space="preserve"> будущих учителей в контексте национальной идеи  «Мәңгілі</w:t>
      </w:r>
      <w:proofErr w:type="gramStart"/>
      <w:r w:rsidRPr="007E5451">
        <w:rPr>
          <w:rFonts w:ascii="Times New Roman" w:hAnsi="Times New Roman" w:cs="Times New Roman"/>
          <w:sz w:val="24"/>
          <w:szCs w:val="24"/>
        </w:rPr>
        <w:t>к</w:t>
      </w:r>
      <w:proofErr w:type="gramEnd"/>
      <w:r w:rsidRPr="007E5451">
        <w:rPr>
          <w:rFonts w:ascii="Times New Roman" w:hAnsi="Times New Roman" w:cs="Times New Roman"/>
          <w:sz w:val="24"/>
          <w:szCs w:val="24"/>
        </w:rPr>
        <w:t xml:space="preserve"> </w:t>
      </w:r>
      <w:r>
        <w:rPr>
          <w:rFonts w:ascii="Times New Roman" w:hAnsi="Times New Roman" w:cs="Times New Roman"/>
          <w:sz w:val="24"/>
          <w:szCs w:val="24"/>
        </w:rPr>
        <w:t>е</w:t>
      </w:r>
      <w:r w:rsidRPr="007E5451">
        <w:rPr>
          <w:rFonts w:ascii="Times New Roman" w:hAnsi="Times New Roman" w:cs="Times New Roman"/>
          <w:sz w:val="24"/>
          <w:szCs w:val="24"/>
        </w:rPr>
        <w:t>л»</w:t>
      </w:r>
      <w:r>
        <w:rPr>
          <w:rFonts w:ascii="Times New Roman" w:hAnsi="Times New Roman" w:cs="Times New Roman"/>
          <w:sz w:val="24"/>
          <w:szCs w:val="24"/>
        </w:rPr>
        <w:t>;</w:t>
      </w:r>
      <w:r w:rsidRPr="007E5451">
        <w:rPr>
          <w:rFonts w:ascii="Times New Roman" w:hAnsi="Times New Roman" w:cs="Times New Roman"/>
          <w:b/>
          <w:sz w:val="24"/>
          <w:szCs w:val="24"/>
        </w:rPr>
        <w:t xml:space="preserve"> </w:t>
      </w:r>
    </w:p>
    <w:p w:rsidR="00AD3562" w:rsidRPr="007E5451" w:rsidRDefault="00AD3562" w:rsidP="00AD3562">
      <w:pPr>
        <w:spacing w:after="0" w:line="240" w:lineRule="auto"/>
        <w:jc w:val="both"/>
        <w:rPr>
          <w:rFonts w:ascii="Times New Roman" w:hAnsi="Times New Roman" w:cs="Times New Roman"/>
          <w:color w:val="000000"/>
          <w:sz w:val="24"/>
          <w:szCs w:val="24"/>
          <w:shd w:val="clear" w:color="auto" w:fill="FFFFFF"/>
          <w:lang w:val="kk-KZ"/>
        </w:rPr>
      </w:pPr>
      <w:r w:rsidRPr="007E5451">
        <w:rPr>
          <w:rFonts w:ascii="Times New Roman" w:hAnsi="Times New Roman" w:cs="Times New Roman"/>
          <w:b/>
          <w:sz w:val="24"/>
          <w:szCs w:val="24"/>
        </w:rPr>
        <w:t xml:space="preserve">         </w:t>
      </w:r>
      <w:r>
        <w:rPr>
          <w:rFonts w:ascii="Times New Roman" w:hAnsi="Times New Roman" w:cs="Times New Roman"/>
          <w:b/>
          <w:sz w:val="24"/>
          <w:szCs w:val="24"/>
        </w:rPr>
        <w:t>-</w:t>
      </w:r>
      <w:r w:rsidRPr="007E5451">
        <w:rPr>
          <w:rFonts w:ascii="Times New Roman" w:hAnsi="Times New Roman" w:cs="Times New Roman"/>
          <w:sz w:val="24"/>
          <w:szCs w:val="24"/>
        </w:rPr>
        <w:t>формировани</w:t>
      </w:r>
      <w:r>
        <w:rPr>
          <w:rFonts w:ascii="Times New Roman" w:hAnsi="Times New Roman" w:cs="Times New Roman"/>
          <w:sz w:val="24"/>
          <w:szCs w:val="24"/>
        </w:rPr>
        <w:t>е</w:t>
      </w:r>
      <w:r w:rsidRPr="007E5451">
        <w:rPr>
          <w:rStyle w:val="a4"/>
          <w:rFonts w:ascii="Times New Roman" w:hAnsi="Times New Roman" w:cs="Times New Roman"/>
          <w:sz w:val="24"/>
          <w:szCs w:val="24"/>
        </w:rPr>
        <w:t xml:space="preserve">  национального самосознания  учащейся молодежи</w:t>
      </w:r>
      <w:r w:rsidRPr="007E5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451">
        <w:rPr>
          <w:rFonts w:ascii="Times New Roman" w:hAnsi="Times New Roman" w:cs="Times New Roman"/>
          <w:sz w:val="24"/>
          <w:szCs w:val="24"/>
        </w:rPr>
        <w:t>в контексте национальной идеи  «Мәңгілік</w:t>
      </w:r>
      <w:proofErr w:type="gramStart"/>
      <w:r w:rsidRPr="007E5451">
        <w:rPr>
          <w:rFonts w:ascii="Times New Roman" w:hAnsi="Times New Roman" w:cs="Times New Roman"/>
          <w:sz w:val="24"/>
          <w:szCs w:val="24"/>
        </w:rPr>
        <w:t xml:space="preserve"> Е</w:t>
      </w:r>
      <w:proofErr w:type="gramEnd"/>
      <w:r w:rsidRPr="007E5451">
        <w:rPr>
          <w:rFonts w:ascii="Times New Roman" w:hAnsi="Times New Roman" w:cs="Times New Roman"/>
          <w:sz w:val="24"/>
          <w:szCs w:val="24"/>
        </w:rPr>
        <w:t>л».</w:t>
      </w:r>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rPr>
        <w:t xml:space="preserve">        </w:t>
      </w:r>
      <w:r w:rsidRPr="007E5451">
        <w:rPr>
          <w:sz w:val="24"/>
          <w:szCs w:val="24"/>
        </w:rPr>
        <w:t xml:space="preserve"> -</w:t>
      </w:r>
      <w:r>
        <w:rPr>
          <w:sz w:val="24"/>
          <w:szCs w:val="24"/>
          <w:lang w:val="kk-KZ"/>
        </w:rPr>
        <w:t xml:space="preserve"> </w:t>
      </w:r>
      <w:r w:rsidRPr="00621998">
        <w:rPr>
          <w:rFonts w:ascii="Times New Roman" w:hAnsi="Times New Roman" w:cs="Times New Roman"/>
          <w:sz w:val="24"/>
          <w:szCs w:val="24"/>
        </w:rPr>
        <w:t>возможности образовательно-воспитательной среды вуза</w:t>
      </w:r>
      <w:r>
        <w:rPr>
          <w:rFonts w:ascii="Times New Roman" w:hAnsi="Times New Roman" w:cs="Times New Roman"/>
          <w:sz w:val="24"/>
          <w:szCs w:val="24"/>
          <w:lang w:val="kk-KZ"/>
        </w:rPr>
        <w:t xml:space="preserve"> в р</w:t>
      </w:r>
      <w:r w:rsidRPr="007E5451">
        <w:rPr>
          <w:rFonts w:ascii="Times New Roman" w:hAnsi="Times New Roman" w:cs="Times New Roman"/>
          <w:sz w:val="24"/>
          <w:szCs w:val="24"/>
          <w:lang w:val="kk-KZ"/>
        </w:rPr>
        <w:t>азвити</w:t>
      </w:r>
      <w:r>
        <w:rPr>
          <w:rFonts w:ascii="Times New Roman" w:hAnsi="Times New Roman" w:cs="Times New Roman"/>
          <w:sz w:val="24"/>
          <w:szCs w:val="24"/>
          <w:lang w:val="kk-KZ"/>
        </w:rPr>
        <w:t>и</w:t>
      </w:r>
      <w:r w:rsidRPr="007E5451">
        <w:rPr>
          <w:rFonts w:ascii="Times New Roman" w:hAnsi="Times New Roman" w:cs="Times New Roman"/>
          <w:sz w:val="24"/>
          <w:szCs w:val="24"/>
          <w:lang w:val="kk-KZ"/>
        </w:rPr>
        <w:t xml:space="preserve"> интеллектуального потенциала будущих специалистов как основы </w:t>
      </w:r>
      <w:r>
        <w:rPr>
          <w:rFonts w:ascii="Times New Roman" w:hAnsi="Times New Roman" w:cs="Times New Roman"/>
          <w:sz w:val="24"/>
          <w:szCs w:val="24"/>
          <w:lang w:val="kk-KZ"/>
        </w:rPr>
        <w:t xml:space="preserve">становления </w:t>
      </w:r>
      <w:r w:rsidRPr="007E5451">
        <w:rPr>
          <w:rFonts w:ascii="Times New Roman" w:hAnsi="Times New Roman" w:cs="Times New Roman"/>
          <w:sz w:val="24"/>
          <w:szCs w:val="24"/>
          <w:lang w:val="kk-KZ"/>
        </w:rPr>
        <w:t>конкурентоспособности нации</w:t>
      </w:r>
      <w:r>
        <w:rPr>
          <w:rFonts w:ascii="Times New Roman" w:hAnsi="Times New Roman" w:cs="Times New Roman"/>
          <w:sz w:val="24"/>
          <w:szCs w:val="24"/>
          <w:lang w:val="kk-KZ"/>
        </w:rPr>
        <w:t xml:space="preserve"> </w:t>
      </w:r>
      <w:r w:rsidRPr="007E5451">
        <w:rPr>
          <w:rFonts w:ascii="Times New Roman" w:hAnsi="Times New Roman" w:cs="Times New Roman"/>
          <w:sz w:val="24"/>
          <w:szCs w:val="24"/>
        </w:rPr>
        <w:t xml:space="preserve"> в контексте национальной идеи  «Мәңгілі</w:t>
      </w:r>
      <w:proofErr w:type="gramStart"/>
      <w:r w:rsidRPr="007E5451">
        <w:rPr>
          <w:rFonts w:ascii="Times New Roman" w:hAnsi="Times New Roman" w:cs="Times New Roman"/>
          <w:sz w:val="24"/>
          <w:szCs w:val="24"/>
        </w:rPr>
        <w:t>к</w:t>
      </w:r>
      <w:proofErr w:type="gramEnd"/>
      <w:r w:rsidRPr="007E5451">
        <w:rPr>
          <w:rFonts w:ascii="Times New Roman" w:hAnsi="Times New Roman" w:cs="Times New Roman"/>
          <w:sz w:val="24"/>
          <w:szCs w:val="24"/>
        </w:rPr>
        <w:t xml:space="preserve"> </w:t>
      </w:r>
      <w:r>
        <w:rPr>
          <w:rFonts w:ascii="Times New Roman" w:hAnsi="Times New Roman" w:cs="Times New Roman"/>
          <w:sz w:val="24"/>
          <w:szCs w:val="24"/>
        </w:rPr>
        <w:t>е</w:t>
      </w:r>
      <w:r w:rsidRPr="007E5451">
        <w:rPr>
          <w:rFonts w:ascii="Times New Roman" w:hAnsi="Times New Roman" w:cs="Times New Roman"/>
          <w:sz w:val="24"/>
          <w:szCs w:val="24"/>
        </w:rPr>
        <w:t>л».</w:t>
      </w:r>
      <w:r w:rsidRPr="007E5451">
        <w:rPr>
          <w:rFonts w:ascii="Times New Roman" w:hAnsi="Times New Roman" w:cs="Times New Roman"/>
          <w:sz w:val="24"/>
          <w:szCs w:val="24"/>
          <w:lang w:val="kk-KZ"/>
        </w:rPr>
        <w:t xml:space="preserve">  </w:t>
      </w:r>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kk-KZ"/>
        </w:rPr>
        <w:t xml:space="preserve">        </w:t>
      </w:r>
      <w:proofErr w:type="gramStart"/>
      <w:r w:rsidRPr="007E5451">
        <w:rPr>
          <w:rFonts w:ascii="Times New Roman" w:hAnsi="Times New Roman" w:cs="Times New Roman"/>
          <w:b/>
          <w:bCs/>
          <w:sz w:val="24"/>
          <w:szCs w:val="24"/>
        </w:rPr>
        <w:t>Основная задача выступающих</w:t>
      </w:r>
      <w:r w:rsidRPr="007E5451">
        <w:rPr>
          <w:rFonts w:ascii="Times New Roman" w:hAnsi="Times New Roman" w:cs="Times New Roman"/>
          <w:sz w:val="24"/>
          <w:szCs w:val="24"/>
        </w:rPr>
        <w:t xml:space="preserve"> — представить собственное видение ключевых проблем реализации национальной идеи «Мәңгілік </w:t>
      </w:r>
      <w:r>
        <w:rPr>
          <w:rFonts w:ascii="Times New Roman" w:hAnsi="Times New Roman" w:cs="Times New Roman"/>
          <w:sz w:val="24"/>
          <w:szCs w:val="24"/>
        </w:rPr>
        <w:t>е</w:t>
      </w:r>
      <w:r w:rsidRPr="007E5451">
        <w:rPr>
          <w:rFonts w:ascii="Times New Roman" w:hAnsi="Times New Roman" w:cs="Times New Roman"/>
          <w:sz w:val="24"/>
          <w:szCs w:val="24"/>
        </w:rPr>
        <w:t xml:space="preserve">л» в вузах Казахстана и конкретные рекомендации по их решению. </w:t>
      </w:r>
      <w:proofErr w:type="gramEnd"/>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lang w:val="kk-KZ"/>
        </w:rPr>
        <w:t xml:space="preserve">       </w:t>
      </w:r>
      <w:r w:rsidRPr="00282FC0">
        <w:rPr>
          <w:rFonts w:ascii="Times New Roman" w:hAnsi="Times New Roman" w:cs="Times New Roman"/>
          <w:sz w:val="24"/>
          <w:szCs w:val="24"/>
        </w:rPr>
        <w:t xml:space="preserve"> </w:t>
      </w:r>
      <w:r w:rsidRPr="007E5451">
        <w:rPr>
          <w:rFonts w:ascii="Times New Roman" w:hAnsi="Times New Roman" w:cs="Times New Roman"/>
          <w:sz w:val="24"/>
          <w:szCs w:val="24"/>
          <w:lang w:val="kk-KZ"/>
        </w:rPr>
        <w:t xml:space="preserve"> </w:t>
      </w:r>
      <w:r w:rsidRPr="007E5451">
        <w:rPr>
          <w:rFonts w:ascii="Times New Roman" w:hAnsi="Times New Roman" w:cs="Times New Roman"/>
          <w:b/>
          <w:bCs/>
          <w:sz w:val="24"/>
          <w:szCs w:val="24"/>
        </w:rPr>
        <w:t xml:space="preserve">Общие требования к докладам и сообщениям: </w:t>
      </w:r>
      <w:r w:rsidRPr="007E5451">
        <w:rPr>
          <w:rFonts w:ascii="Times New Roman" w:hAnsi="Times New Roman" w:cs="Times New Roman"/>
          <w:sz w:val="24"/>
          <w:szCs w:val="24"/>
        </w:rPr>
        <w:t xml:space="preserve">четкое и аргументированное </w:t>
      </w:r>
      <w:proofErr w:type="spellStart"/>
      <w:r>
        <w:rPr>
          <w:rFonts w:ascii="Times New Roman" w:hAnsi="Times New Roman" w:cs="Times New Roman"/>
          <w:sz w:val="24"/>
          <w:szCs w:val="24"/>
        </w:rPr>
        <w:t>изложе</w:t>
      </w:r>
      <w:proofErr w:type="spellEnd"/>
      <w:r w:rsidRPr="006F2356">
        <w:rPr>
          <w:rFonts w:ascii="Times New Roman" w:hAnsi="Times New Roman" w:cs="Times New Roman"/>
          <w:color w:val="FF0000"/>
          <w:sz w:val="24"/>
          <w:szCs w:val="24"/>
          <w:lang w:val="kk-KZ"/>
        </w:rPr>
        <w:t>н</w:t>
      </w:r>
      <w:proofErr w:type="spellStart"/>
      <w:r>
        <w:rPr>
          <w:rFonts w:ascii="Times New Roman" w:hAnsi="Times New Roman" w:cs="Times New Roman"/>
          <w:sz w:val="24"/>
          <w:szCs w:val="24"/>
        </w:rPr>
        <w:t>ие</w:t>
      </w:r>
      <w:proofErr w:type="spellEnd"/>
      <w:r w:rsidRPr="007E5451">
        <w:rPr>
          <w:rFonts w:ascii="Times New Roman" w:hAnsi="Times New Roman" w:cs="Times New Roman"/>
          <w:sz w:val="24"/>
          <w:szCs w:val="24"/>
        </w:rPr>
        <w:t xml:space="preserve"> рассматриваемой проблемы (проблем), </w:t>
      </w:r>
      <w:proofErr w:type="gramStart"/>
      <w:r w:rsidRPr="007E5451">
        <w:rPr>
          <w:rFonts w:ascii="Times New Roman" w:hAnsi="Times New Roman" w:cs="Times New Roman"/>
          <w:sz w:val="24"/>
          <w:szCs w:val="24"/>
        </w:rPr>
        <w:t>обязательная</w:t>
      </w:r>
      <w:proofErr w:type="gramEnd"/>
      <w:r w:rsidRPr="007E5451">
        <w:rPr>
          <w:rFonts w:ascii="Times New Roman" w:hAnsi="Times New Roman" w:cs="Times New Roman"/>
          <w:sz w:val="24"/>
          <w:szCs w:val="24"/>
        </w:rPr>
        <w:t xml:space="preserve"> </w:t>
      </w:r>
      <w:proofErr w:type="spellStart"/>
      <w:r w:rsidRPr="007E5451">
        <w:rPr>
          <w:rFonts w:ascii="Times New Roman" w:hAnsi="Times New Roman" w:cs="Times New Roman"/>
          <w:sz w:val="24"/>
          <w:szCs w:val="24"/>
        </w:rPr>
        <w:t>представленность</w:t>
      </w:r>
      <w:proofErr w:type="spellEnd"/>
      <w:r w:rsidRPr="007E5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5451">
        <w:rPr>
          <w:rFonts w:ascii="Times New Roman" w:hAnsi="Times New Roman" w:cs="Times New Roman"/>
          <w:sz w:val="24"/>
          <w:szCs w:val="24"/>
        </w:rPr>
        <w:t>практическ</w:t>
      </w:r>
      <w:r>
        <w:rPr>
          <w:rFonts w:ascii="Times New Roman" w:hAnsi="Times New Roman" w:cs="Times New Roman"/>
          <w:sz w:val="24"/>
          <w:szCs w:val="24"/>
        </w:rPr>
        <w:t>ой</w:t>
      </w:r>
      <w:r w:rsidRPr="007E5451">
        <w:rPr>
          <w:rFonts w:ascii="Times New Roman" w:hAnsi="Times New Roman" w:cs="Times New Roman"/>
          <w:sz w:val="24"/>
          <w:szCs w:val="24"/>
        </w:rPr>
        <w:t xml:space="preserve"> значимост</w:t>
      </w:r>
      <w:r>
        <w:rPr>
          <w:rFonts w:ascii="Times New Roman" w:hAnsi="Times New Roman" w:cs="Times New Roman"/>
          <w:sz w:val="24"/>
          <w:szCs w:val="24"/>
        </w:rPr>
        <w:t>и</w:t>
      </w:r>
      <w:r w:rsidRPr="007E5451">
        <w:rPr>
          <w:rFonts w:ascii="Times New Roman" w:hAnsi="Times New Roman" w:cs="Times New Roman"/>
          <w:sz w:val="24"/>
          <w:szCs w:val="24"/>
        </w:rPr>
        <w:t xml:space="preserve"> оценок, выводов и рекомендаций. Приветствуется  представление</w:t>
      </w:r>
      <w:r>
        <w:rPr>
          <w:rFonts w:ascii="Times New Roman" w:hAnsi="Times New Roman" w:cs="Times New Roman"/>
          <w:sz w:val="24"/>
          <w:szCs w:val="24"/>
        </w:rPr>
        <w:t xml:space="preserve"> докладчиками </w:t>
      </w:r>
      <w:r w:rsidRPr="007E5451">
        <w:rPr>
          <w:rFonts w:ascii="Times New Roman" w:hAnsi="Times New Roman" w:cs="Times New Roman"/>
          <w:sz w:val="24"/>
          <w:szCs w:val="24"/>
        </w:rPr>
        <w:t>информационных материалов о реализуемых  проектах, разрабатываемых концепциях</w:t>
      </w:r>
      <w:r w:rsidRPr="00282FC0">
        <w:rPr>
          <w:rFonts w:ascii="Times New Roman" w:hAnsi="Times New Roman" w:cs="Times New Roman"/>
          <w:sz w:val="24"/>
          <w:szCs w:val="24"/>
        </w:rPr>
        <w:t xml:space="preserve"> </w:t>
      </w:r>
      <w:r w:rsidRPr="007E5451">
        <w:rPr>
          <w:rFonts w:ascii="Times New Roman" w:hAnsi="Times New Roman" w:cs="Times New Roman"/>
          <w:sz w:val="24"/>
          <w:szCs w:val="24"/>
        </w:rPr>
        <w:t>с</w:t>
      </w:r>
      <w:r>
        <w:rPr>
          <w:rFonts w:ascii="Times New Roman" w:hAnsi="Times New Roman" w:cs="Times New Roman"/>
          <w:sz w:val="24"/>
          <w:szCs w:val="24"/>
        </w:rPr>
        <w:t>овершенствования (модернизации)</w:t>
      </w:r>
      <w:r w:rsidRPr="007E5451">
        <w:rPr>
          <w:rFonts w:ascii="Times New Roman" w:hAnsi="Times New Roman" w:cs="Times New Roman"/>
          <w:sz w:val="24"/>
          <w:szCs w:val="24"/>
        </w:rPr>
        <w:t xml:space="preserve"> высшего педагогического образования</w:t>
      </w:r>
      <w:r>
        <w:rPr>
          <w:rFonts w:ascii="Times New Roman" w:hAnsi="Times New Roman" w:cs="Times New Roman"/>
          <w:sz w:val="24"/>
          <w:szCs w:val="24"/>
        </w:rPr>
        <w:t xml:space="preserve"> </w:t>
      </w:r>
      <w:r w:rsidRPr="007E5451">
        <w:rPr>
          <w:rFonts w:ascii="Times New Roman" w:hAnsi="Times New Roman" w:cs="Times New Roman"/>
          <w:sz w:val="24"/>
          <w:szCs w:val="24"/>
        </w:rPr>
        <w:t xml:space="preserve">в контексте национальной составляющей как  неотъемлемой части сознания современного человека. </w:t>
      </w:r>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rPr>
        <w:lastRenderedPageBreak/>
        <w:t xml:space="preserve">       </w:t>
      </w:r>
      <w:r w:rsidRPr="007E5451">
        <w:rPr>
          <w:rFonts w:ascii="Times New Roman" w:hAnsi="Times New Roman" w:cs="Times New Roman"/>
          <w:b/>
          <w:sz w:val="24"/>
          <w:szCs w:val="24"/>
          <w:lang w:val="kk-KZ"/>
        </w:rPr>
        <w:t xml:space="preserve"> </w:t>
      </w:r>
      <w:r w:rsidRPr="007E5451">
        <w:rPr>
          <w:rFonts w:ascii="Times New Roman" w:hAnsi="Times New Roman" w:cs="Times New Roman"/>
          <w:b/>
          <w:sz w:val="24"/>
          <w:szCs w:val="24"/>
        </w:rPr>
        <w:t xml:space="preserve">Участие в конференции </w:t>
      </w:r>
      <w:r w:rsidRPr="007E5451">
        <w:rPr>
          <w:rFonts w:ascii="Times New Roman" w:hAnsi="Times New Roman" w:cs="Times New Roman"/>
          <w:b/>
          <w:bCs/>
          <w:sz w:val="24"/>
          <w:szCs w:val="24"/>
        </w:rPr>
        <w:t>бесплатное</w:t>
      </w:r>
      <w:r w:rsidRPr="007E5451">
        <w:rPr>
          <w:rFonts w:ascii="Times New Roman" w:hAnsi="Times New Roman" w:cs="Times New Roman"/>
          <w:sz w:val="24"/>
          <w:szCs w:val="24"/>
        </w:rPr>
        <w:t>.</w:t>
      </w:r>
    </w:p>
    <w:p w:rsidR="00AD3562" w:rsidRPr="007E5451" w:rsidRDefault="00AD3562" w:rsidP="00AD3562">
      <w:pPr>
        <w:spacing w:after="0" w:line="240" w:lineRule="auto"/>
        <w:rPr>
          <w:rFonts w:ascii="Times New Roman" w:hAnsi="Times New Roman" w:cs="Times New Roman"/>
          <w:sz w:val="24"/>
          <w:szCs w:val="24"/>
        </w:rPr>
      </w:pPr>
      <w:r w:rsidRPr="007E5451">
        <w:rPr>
          <w:rFonts w:ascii="Times New Roman" w:hAnsi="Times New Roman" w:cs="Times New Roman"/>
          <w:sz w:val="24"/>
          <w:szCs w:val="24"/>
        </w:rPr>
        <w:t xml:space="preserve"> Вниманию иногородних участников: транспортные расходы и расходы по проживанию в </w:t>
      </w:r>
      <w:proofErr w:type="spellStart"/>
      <w:r w:rsidRPr="007E5451">
        <w:rPr>
          <w:rFonts w:ascii="Times New Roman" w:hAnsi="Times New Roman" w:cs="Times New Roman"/>
          <w:sz w:val="24"/>
          <w:szCs w:val="24"/>
        </w:rPr>
        <w:t>Алматы</w:t>
      </w:r>
      <w:proofErr w:type="spellEnd"/>
      <w:r w:rsidRPr="007E5451">
        <w:rPr>
          <w:rFonts w:ascii="Times New Roman" w:hAnsi="Times New Roman" w:cs="Times New Roman"/>
          <w:sz w:val="24"/>
          <w:szCs w:val="24"/>
        </w:rPr>
        <w:t xml:space="preserve"> несет направляющая сторона или сам участник </w:t>
      </w:r>
    </w:p>
    <w:p w:rsidR="00AD3562" w:rsidRPr="007E5451" w:rsidRDefault="00AD3562" w:rsidP="00AD3562">
      <w:pPr>
        <w:spacing w:after="0" w:line="240" w:lineRule="auto"/>
        <w:rPr>
          <w:rFonts w:ascii="Times New Roman" w:hAnsi="Times New Roman" w:cs="Times New Roman"/>
          <w:sz w:val="24"/>
          <w:szCs w:val="24"/>
        </w:rPr>
      </w:pPr>
      <w:r w:rsidRPr="007E5451">
        <w:rPr>
          <w:rFonts w:ascii="Times New Roman" w:hAnsi="Times New Roman" w:cs="Times New Roman"/>
          <w:sz w:val="24"/>
          <w:szCs w:val="24"/>
        </w:rPr>
        <w:t xml:space="preserve">      </w:t>
      </w:r>
      <w:r w:rsidRPr="007E5451">
        <w:rPr>
          <w:rFonts w:ascii="Times New Roman" w:hAnsi="Times New Roman" w:cs="Times New Roman"/>
          <w:b/>
          <w:sz w:val="24"/>
          <w:szCs w:val="24"/>
        </w:rPr>
        <w:t>Место проведения конференции</w:t>
      </w:r>
      <w:r w:rsidRPr="007E5451">
        <w:rPr>
          <w:rFonts w:ascii="Times New Roman" w:hAnsi="Times New Roman" w:cs="Times New Roman"/>
          <w:sz w:val="24"/>
          <w:szCs w:val="24"/>
        </w:rPr>
        <w:t xml:space="preserve"> —  </w:t>
      </w:r>
      <w:proofErr w:type="spellStart"/>
      <w:r w:rsidRPr="007E5451">
        <w:rPr>
          <w:rFonts w:ascii="Times New Roman" w:hAnsi="Times New Roman" w:cs="Times New Roman"/>
          <w:sz w:val="24"/>
          <w:szCs w:val="24"/>
        </w:rPr>
        <w:t>Алматы</w:t>
      </w:r>
      <w:proofErr w:type="spellEnd"/>
      <w:r w:rsidRPr="007E5451">
        <w:rPr>
          <w:rFonts w:ascii="Times New Roman" w:hAnsi="Times New Roman" w:cs="Times New Roman"/>
          <w:sz w:val="24"/>
          <w:szCs w:val="24"/>
        </w:rPr>
        <w:t xml:space="preserve">, пр. </w:t>
      </w:r>
      <w:proofErr w:type="spellStart"/>
      <w:r w:rsidRPr="007E5451">
        <w:rPr>
          <w:rFonts w:ascii="Times New Roman" w:hAnsi="Times New Roman" w:cs="Times New Roman"/>
          <w:sz w:val="24"/>
          <w:szCs w:val="24"/>
        </w:rPr>
        <w:t>Достык</w:t>
      </w:r>
      <w:proofErr w:type="spellEnd"/>
      <w:r w:rsidRPr="007E5451">
        <w:rPr>
          <w:rFonts w:ascii="Times New Roman" w:hAnsi="Times New Roman" w:cs="Times New Roman"/>
          <w:sz w:val="24"/>
          <w:szCs w:val="24"/>
        </w:rPr>
        <w:t xml:space="preserve">, 13, </w:t>
      </w:r>
      <w:proofErr w:type="spellStart"/>
      <w:r w:rsidRPr="007E5451">
        <w:rPr>
          <w:rFonts w:ascii="Times New Roman" w:hAnsi="Times New Roman" w:cs="Times New Roman"/>
          <w:sz w:val="24"/>
          <w:szCs w:val="24"/>
        </w:rPr>
        <w:t>КазНПУ</w:t>
      </w:r>
      <w:proofErr w:type="spellEnd"/>
      <w:r w:rsidRPr="007E5451">
        <w:rPr>
          <w:rFonts w:ascii="Times New Roman" w:hAnsi="Times New Roman" w:cs="Times New Roman"/>
          <w:sz w:val="24"/>
          <w:szCs w:val="24"/>
        </w:rPr>
        <w:t xml:space="preserve"> им. Абая, 2-ой этаж, большой конференц-зал.</w:t>
      </w:r>
    </w:p>
    <w:p w:rsidR="00AD3562" w:rsidRPr="000B187D" w:rsidRDefault="00AD3562" w:rsidP="00AD35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E5451">
        <w:rPr>
          <w:rFonts w:ascii="Times New Roman" w:hAnsi="Times New Roman" w:cs="Times New Roman"/>
          <w:b/>
          <w:sz w:val="24"/>
          <w:szCs w:val="24"/>
        </w:rPr>
        <w:t xml:space="preserve">Порядок </w:t>
      </w:r>
      <w:r>
        <w:rPr>
          <w:rFonts w:ascii="Times New Roman" w:hAnsi="Times New Roman" w:cs="Times New Roman"/>
          <w:b/>
          <w:sz w:val="24"/>
          <w:szCs w:val="24"/>
        </w:rPr>
        <w:t xml:space="preserve"> и р</w:t>
      </w:r>
      <w:r w:rsidRPr="007E5451">
        <w:rPr>
          <w:rFonts w:ascii="Times New Roman" w:hAnsi="Times New Roman" w:cs="Times New Roman"/>
          <w:b/>
          <w:bCs/>
          <w:sz w:val="24"/>
          <w:szCs w:val="24"/>
        </w:rPr>
        <w:t>егламент работы конференции</w:t>
      </w:r>
      <w:r w:rsidRPr="007E54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13 </w:t>
      </w:r>
      <w:r w:rsidRPr="000B187D">
        <w:rPr>
          <w:rFonts w:ascii="Times New Roman" w:hAnsi="Times New Roman" w:cs="Times New Roman"/>
          <w:b/>
          <w:sz w:val="24"/>
          <w:szCs w:val="24"/>
        </w:rPr>
        <w:t>февраля</w:t>
      </w:r>
    </w:p>
    <w:p w:rsidR="00AD3562" w:rsidRPr="000B187D" w:rsidRDefault="00AD3562" w:rsidP="00AD3562">
      <w:pPr>
        <w:spacing w:after="0" w:line="240" w:lineRule="auto"/>
        <w:rPr>
          <w:rFonts w:ascii="Times New Roman" w:hAnsi="Times New Roman" w:cs="Times New Roman"/>
          <w:b/>
          <w:sz w:val="24"/>
          <w:szCs w:val="24"/>
        </w:rPr>
      </w:pPr>
      <w:r w:rsidRPr="000B187D">
        <w:rPr>
          <w:rFonts w:ascii="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AD3562" w:rsidRPr="007E5451" w:rsidTr="00887D01">
        <w:tc>
          <w:tcPr>
            <w:tcW w:w="9571" w:type="dxa"/>
            <w:gridSpan w:val="2"/>
          </w:tcPr>
          <w:p w:rsidR="00AD3562" w:rsidRPr="00E33FD4" w:rsidRDefault="00AD3562" w:rsidP="00887D01">
            <w:pPr>
              <w:spacing w:after="0" w:line="240" w:lineRule="auto"/>
              <w:jc w:val="center"/>
              <w:rPr>
                <w:rFonts w:ascii="Times New Roman" w:hAnsi="Times New Roman" w:cs="Times New Roman"/>
                <w:b/>
                <w:sz w:val="24"/>
                <w:szCs w:val="24"/>
                <w:u w:val="single"/>
                <w:lang w:val="kk-KZ"/>
              </w:rPr>
            </w:pPr>
            <w:r>
              <w:rPr>
                <w:rFonts w:ascii="Times New Roman" w:hAnsi="Times New Roman" w:cs="Times New Roman"/>
                <w:b/>
                <w:sz w:val="24"/>
                <w:szCs w:val="24"/>
              </w:rPr>
              <w:t xml:space="preserve">       </w:t>
            </w:r>
            <w:r>
              <w:rPr>
                <w:rFonts w:ascii="Times New Roman" w:hAnsi="Times New Roman" w:cs="Times New Roman"/>
                <w:b/>
                <w:sz w:val="24"/>
                <w:szCs w:val="24"/>
                <w:u w:val="single"/>
              </w:rPr>
              <w:t>13февраля</w:t>
            </w:r>
            <w:r w:rsidRPr="00E33FD4">
              <w:rPr>
                <w:rFonts w:ascii="Times New Roman" w:hAnsi="Times New Roman" w:cs="Times New Roman"/>
                <w:b/>
                <w:sz w:val="24"/>
                <w:szCs w:val="24"/>
                <w:u w:val="single"/>
              </w:rPr>
              <w:t xml:space="preserve"> 201</w:t>
            </w:r>
            <w:r>
              <w:rPr>
                <w:rFonts w:ascii="Times New Roman" w:hAnsi="Times New Roman" w:cs="Times New Roman"/>
                <w:b/>
                <w:sz w:val="24"/>
                <w:szCs w:val="24"/>
                <w:u w:val="single"/>
              </w:rPr>
              <w:t>5</w:t>
            </w:r>
            <w:r w:rsidRPr="00E33FD4">
              <w:rPr>
                <w:rFonts w:ascii="Times New Roman" w:hAnsi="Times New Roman" w:cs="Times New Roman"/>
                <w:b/>
                <w:sz w:val="24"/>
                <w:szCs w:val="24"/>
                <w:u w:val="single"/>
              </w:rPr>
              <w:t>г.</w:t>
            </w:r>
          </w:p>
          <w:p w:rsidR="00AD3562" w:rsidRPr="007E5451" w:rsidRDefault="00AD3562" w:rsidP="00887D01">
            <w:pPr>
              <w:spacing w:after="0" w:line="240" w:lineRule="auto"/>
              <w:rPr>
                <w:rFonts w:ascii="Times New Roman" w:hAnsi="Times New Roman" w:cs="Times New Roman"/>
                <w:b/>
                <w:sz w:val="24"/>
                <w:szCs w:val="24"/>
                <w:u w:val="single"/>
                <w:lang w:val="kk-KZ"/>
              </w:rPr>
            </w:pP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9.00 – 10.00</w:t>
            </w:r>
          </w:p>
        </w:tc>
        <w:tc>
          <w:tcPr>
            <w:tcW w:w="7903" w:type="dxa"/>
          </w:tcPr>
          <w:p w:rsidR="00AD3562" w:rsidRPr="007E5451" w:rsidRDefault="00AD3562" w:rsidP="00887D01">
            <w:pPr>
              <w:spacing w:after="0" w:line="240" w:lineRule="auto"/>
              <w:jc w:val="both"/>
              <w:rPr>
                <w:rFonts w:ascii="Times New Roman" w:hAnsi="Times New Roman" w:cs="Times New Roman"/>
                <w:b/>
                <w:sz w:val="24"/>
                <w:szCs w:val="24"/>
                <w:lang w:val="kk-KZ"/>
              </w:rPr>
            </w:pPr>
            <w:proofErr w:type="gramStart"/>
            <w:r w:rsidRPr="007E5451">
              <w:rPr>
                <w:rFonts w:ascii="Times New Roman" w:hAnsi="Times New Roman" w:cs="Times New Roman"/>
                <w:b/>
                <w:sz w:val="24"/>
                <w:szCs w:val="24"/>
              </w:rPr>
              <w:t>- регистрация  участников</w:t>
            </w:r>
            <w:r w:rsidRPr="007E5451">
              <w:rPr>
                <w:rFonts w:ascii="Times New Roman" w:hAnsi="Times New Roman" w:cs="Times New Roman"/>
                <w:sz w:val="24"/>
                <w:szCs w:val="24"/>
              </w:rPr>
              <w:t xml:space="preserve">  конференции (адрес:</w:t>
            </w:r>
            <w:proofErr w:type="gramEnd"/>
            <w:r w:rsidRPr="007E5451">
              <w:rPr>
                <w:rFonts w:ascii="Times New Roman" w:hAnsi="Times New Roman" w:cs="Times New Roman"/>
                <w:sz w:val="24"/>
                <w:szCs w:val="24"/>
                <w:lang w:val="kk-KZ"/>
              </w:rPr>
              <w:t xml:space="preserve"> Достык, д.13,</w:t>
            </w:r>
            <w:r w:rsidRPr="007E5451">
              <w:rPr>
                <w:rFonts w:ascii="Times New Roman" w:hAnsi="Times New Roman" w:cs="Times New Roman"/>
                <w:sz w:val="24"/>
                <w:szCs w:val="24"/>
              </w:rPr>
              <w:t xml:space="preserve"> в фойе здания)</w:t>
            </w: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10.00 – 10.30</w:t>
            </w:r>
          </w:p>
        </w:tc>
        <w:tc>
          <w:tcPr>
            <w:tcW w:w="7903" w:type="dxa"/>
          </w:tcPr>
          <w:p w:rsidR="00AD3562" w:rsidRPr="007E5451" w:rsidRDefault="00AD3562" w:rsidP="00887D01">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rPr>
              <w:t xml:space="preserve">- </w:t>
            </w:r>
            <w:r>
              <w:rPr>
                <w:rFonts w:ascii="Times New Roman" w:hAnsi="Times New Roman" w:cs="Times New Roman"/>
                <w:b/>
                <w:sz w:val="24"/>
                <w:szCs w:val="24"/>
              </w:rPr>
              <w:t>о</w:t>
            </w:r>
            <w:r w:rsidRPr="007E5451">
              <w:rPr>
                <w:rFonts w:ascii="Times New Roman" w:hAnsi="Times New Roman" w:cs="Times New Roman"/>
                <w:b/>
                <w:sz w:val="24"/>
                <w:szCs w:val="24"/>
              </w:rPr>
              <w:t xml:space="preserve">ткрытие  </w:t>
            </w:r>
            <w:r>
              <w:rPr>
                <w:rFonts w:ascii="Times New Roman" w:hAnsi="Times New Roman" w:cs="Times New Roman"/>
                <w:b/>
                <w:sz w:val="24"/>
                <w:szCs w:val="24"/>
              </w:rPr>
              <w:t>пленарного заседания</w:t>
            </w:r>
            <w:r w:rsidRPr="007E5451">
              <w:rPr>
                <w:rFonts w:ascii="Times New Roman" w:hAnsi="Times New Roman" w:cs="Times New Roman"/>
                <w:b/>
                <w:sz w:val="24"/>
                <w:szCs w:val="24"/>
              </w:rPr>
              <w:t>.</w:t>
            </w:r>
            <w:r w:rsidRPr="007E5451">
              <w:rPr>
                <w:rFonts w:ascii="Times New Roman" w:hAnsi="Times New Roman" w:cs="Times New Roman"/>
                <w:sz w:val="24"/>
                <w:szCs w:val="24"/>
              </w:rPr>
              <w:t xml:space="preserve">  </w:t>
            </w:r>
          </w:p>
          <w:p w:rsidR="00AD3562" w:rsidRPr="007E5451" w:rsidRDefault="00AD3562" w:rsidP="00887D01">
            <w:pPr>
              <w:spacing w:after="0" w:line="240" w:lineRule="auto"/>
              <w:rPr>
                <w:rFonts w:ascii="Times New Roman" w:hAnsi="Times New Roman" w:cs="Times New Roman"/>
                <w:b/>
                <w:sz w:val="24"/>
                <w:szCs w:val="24"/>
                <w:u w:val="single"/>
                <w:lang w:val="kk-KZ"/>
              </w:rPr>
            </w:pP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b/>
                <w:sz w:val="24"/>
                <w:szCs w:val="24"/>
              </w:rPr>
            </w:pPr>
            <w:r w:rsidRPr="007E5451">
              <w:rPr>
                <w:rFonts w:ascii="Times New Roman" w:hAnsi="Times New Roman" w:cs="Times New Roman"/>
                <w:b/>
                <w:sz w:val="24"/>
                <w:szCs w:val="24"/>
              </w:rPr>
              <w:t>10.30 -12.30</w:t>
            </w:r>
          </w:p>
        </w:tc>
        <w:tc>
          <w:tcPr>
            <w:tcW w:w="7903" w:type="dxa"/>
          </w:tcPr>
          <w:p w:rsidR="00AD3562" w:rsidRPr="007E5451" w:rsidRDefault="00AD3562" w:rsidP="00887D01">
            <w:pPr>
              <w:spacing w:after="0" w:line="240" w:lineRule="auto"/>
              <w:jc w:val="both"/>
              <w:rPr>
                <w:rFonts w:ascii="Times New Roman" w:hAnsi="Times New Roman" w:cs="Times New Roman"/>
                <w:b/>
                <w:sz w:val="24"/>
                <w:szCs w:val="24"/>
              </w:rPr>
            </w:pPr>
            <w:r w:rsidRPr="007E5451">
              <w:rPr>
                <w:rFonts w:ascii="Times New Roman" w:hAnsi="Times New Roman" w:cs="Times New Roman"/>
                <w:b/>
                <w:sz w:val="24"/>
                <w:szCs w:val="24"/>
              </w:rPr>
              <w:t>Пленарное заседание</w:t>
            </w:r>
          </w:p>
          <w:p w:rsidR="00AD3562" w:rsidRPr="007E5451" w:rsidRDefault="00AD3562" w:rsidP="00887D01">
            <w:pPr>
              <w:spacing w:after="0" w:line="240" w:lineRule="auto"/>
              <w:ind w:left="33"/>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7E5451">
              <w:rPr>
                <w:rFonts w:ascii="Times New Roman" w:hAnsi="Times New Roman" w:cs="Times New Roman"/>
                <w:sz w:val="24"/>
                <w:szCs w:val="24"/>
                <w:lang w:val="kk-KZ"/>
              </w:rPr>
              <w:t>выступления представителей МОН   РК,  депутатов, представителей НАН Республики Казахстан, Асамблеи народов Казахстана</w:t>
            </w:r>
          </w:p>
          <w:p w:rsidR="00AD3562" w:rsidRPr="007E5451" w:rsidRDefault="00AD3562" w:rsidP="00887D01">
            <w:pPr>
              <w:spacing w:after="0" w:line="240" w:lineRule="auto"/>
              <w:ind w:left="33"/>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w:t>
            </w: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12.30  – 14.00</w:t>
            </w:r>
            <w:r w:rsidRPr="007E5451">
              <w:rPr>
                <w:rFonts w:ascii="Times New Roman" w:hAnsi="Times New Roman" w:cs="Times New Roman"/>
                <w:sz w:val="24"/>
                <w:szCs w:val="24"/>
              </w:rPr>
              <w:t xml:space="preserve">          </w:t>
            </w:r>
          </w:p>
        </w:tc>
        <w:tc>
          <w:tcPr>
            <w:tcW w:w="7903" w:type="dxa"/>
          </w:tcPr>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 обед</w:t>
            </w:r>
          </w:p>
        </w:tc>
      </w:tr>
      <w:tr w:rsidR="00AD3562" w:rsidRPr="007E5451" w:rsidTr="00887D01">
        <w:tc>
          <w:tcPr>
            <w:tcW w:w="1668" w:type="dxa"/>
          </w:tcPr>
          <w:p w:rsidR="00AD3562" w:rsidRPr="007E5451" w:rsidRDefault="00AD3562" w:rsidP="00887D01">
            <w:pPr>
              <w:spacing w:after="0" w:line="240" w:lineRule="auto"/>
              <w:rPr>
                <w:rFonts w:ascii="Times New Roman" w:hAnsi="Times New Roman" w:cs="Times New Roman"/>
                <w:sz w:val="24"/>
                <w:szCs w:val="24"/>
              </w:rPr>
            </w:pPr>
            <w:r w:rsidRPr="007E5451">
              <w:rPr>
                <w:rFonts w:ascii="Times New Roman" w:hAnsi="Times New Roman" w:cs="Times New Roman"/>
                <w:b/>
                <w:sz w:val="24"/>
                <w:szCs w:val="24"/>
              </w:rPr>
              <w:t xml:space="preserve">14.00 – 15.30 </w:t>
            </w:r>
          </w:p>
          <w:p w:rsidR="00AD3562" w:rsidRPr="007E5451" w:rsidRDefault="00AD3562" w:rsidP="00887D01">
            <w:pPr>
              <w:spacing w:after="0" w:line="240" w:lineRule="auto"/>
              <w:rPr>
                <w:rFonts w:ascii="Times New Roman" w:hAnsi="Times New Roman" w:cs="Times New Roman"/>
                <w:b/>
                <w:sz w:val="24"/>
                <w:szCs w:val="24"/>
              </w:rPr>
            </w:pPr>
            <w:r w:rsidRPr="007E5451">
              <w:rPr>
                <w:rFonts w:ascii="Times New Roman" w:hAnsi="Times New Roman" w:cs="Times New Roman"/>
                <w:b/>
                <w:sz w:val="24"/>
                <w:szCs w:val="24"/>
              </w:rPr>
              <w:t>15.30 –  16.00</w:t>
            </w: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p>
          <w:p w:rsidR="00AD3562" w:rsidRPr="007E5451" w:rsidRDefault="00AD3562" w:rsidP="00887D01">
            <w:pPr>
              <w:spacing w:after="0" w:line="240" w:lineRule="auto"/>
              <w:rPr>
                <w:rFonts w:ascii="Times New Roman" w:hAnsi="Times New Roman" w:cs="Times New Roman"/>
                <w:b/>
                <w:sz w:val="24"/>
                <w:szCs w:val="24"/>
              </w:rPr>
            </w:pPr>
            <w:r w:rsidRPr="007E5451">
              <w:rPr>
                <w:rFonts w:ascii="Times New Roman" w:hAnsi="Times New Roman" w:cs="Times New Roman"/>
                <w:b/>
                <w:sz w:val="24"/>
                <w:szCs w:val="24"/>
              </w:rPr>
              <w:t>16.00 – 16.30</w:t>
            </w:r>
          </w:p>
          <w:p w:rsidR="00AD3562" w:rsidRPr="007E5451" w:rsidRDefault="00AD3562" w:rsidP="00887D01">
            <w:pPr>
              <w:spacing w:after="0" w:line="240" w:lineRule="auto"/>
              <w:rPr>
                <w:rFonts w:ascii="Times New Roman" w:hAnsi="Times New Roman" w:cs="Times New Roman"/>
                <w:b/>
                <w:sz w:val="24"/>
                <w:szCs w:val="24"/>
                <w:u w:val="single"/>
                <w:lang w:val="kk-KZ"/>
              </w:rPr>
            </w:pPr>
            <w:r w:rsidRPr="007E5451">
              <w:rPr>
                <w:rFonts w:ascii="Times New Roman" w:hAnsi="Times New Roman" w:cs="Times New Roman"/>
                <w:b/>
                <w:sz w:val="24"/>
                <w:szCs w:val="24"/>
              </w:rPr>
              <w:t xml:space="preserve">16.30 – 17.00        </w:t>
            </w:r>
          </w:p>
        </w:tc>
        <w:tc>
          <w:tcPr>
            <w:tcW w:w="7903" w:type="dxa"/>
          </w:tcPr>
          <w:p w:rsidR="00AD3562" w:rsidRPr="007E5451" w:rsidRDefault="00AD3562" w:rsidP="00887D01">
            <w:pPr>
              <w:spacing w:after="0" w:line="240" w:lineRule="auto"/>
              <w:jc w:val="both"/>
              <w:rPr>
                <w:rFonts w:ascii="Times New Roman" w:hAnsi="Times New Roman" w:cs="Times New Roman"/>
                <w:b/>
                <w:sz w:val="24"/>
                <w:szCs w:val="24"/>
                <w:lang w:val="kk-KZ"/>
              </w:rPr>
            </w:pPr>
            <w:r w:rsidRPr="007E5451">
              <w:rPr>
                <w:rFonts w:ascii="Times New Roman" w:hAnsi="Times New Roman" w:cs="Times New Roman"/>
                <w:b/>
                <w:sz w:val="24"/>
                <w:szCs w:val="24"/>
                <w:lang w:val="kk-KZ"/>
              </w:rPr>
              <w:t>а</w:t>
            </w:r>
            <w:r w:rsidRPr="007E5451">
              <w:rPr>
                <w:rFonts w:ascii="Times New Roman" w:hAnsi="Times New Roman" w:cs="Times New Roman"/>
                <w:sz w:val="24"/>
                <w:szCs w:val="24"/>
                <w:lang w:val="kk-KZ"/>
              </w:rPr>
              <w:t>)</w:t>
            </w:r>
            <w:r w:rsidRPr="007E5451">
              <w:rPr>
                <w:rFonts w:ascii="Times New Roman" w:hAnsi="Times New Roman" w:cs="Times New Roman"/>
                <w:b/>
                <w:sz w:val="24"/>
                <w:szCs w:val="24"/>
                <w:lang w:val="kk-KZ"/>
              </w:rPr>
              <w:t>выступления ректоров вузов;</w:t>
            </w:r>
          </w:p>
          <w:p w:rsidR="00AD3562" w:rsidRPr="007E5451" w:rsidRDefault="00AD3562" w:rsidP="00887D01">
            <w:pPr>
              <w:spacing w:after="0" w:line="240" w:lineRule="auto"/>
              <w:rPr>
                <w:rFonts w:ascii="Times New Roman" w:hAnsi="Times New Roman" w:cs="Times New Roman"/>
                <w:sz w:val="24"/>
                <w:szCs w:val="24"/>
                <w:lang w:val="kk-KZ"/>
              </w:rPr>
            </w:pPr>
            <w:r w:rsidRPr="007E5451">
              <w:rPr>
                <w:rFonts w:ascii="Times New Roman" w:hAnsi="Times New Roman" w:cs="Times New Roman"/>
                <w:b/>
                <w:sz w:val="24"/>
                <w:szCs w:val="24"/>
                <w:lang w:val="kk-KZ"/>
              </w:rPr>
              <w:t>б)</w:t>
            </w:r>
            <w:r w:rsidRPr="007E5451">
              <w:rPr>
                <w:rFonts w:ascii="Times New Roman" w:hAnsi="Times New Roman" w:cs="Times New Roman"/>
                <w:b/>
                <w:sz w:val="24"/>
                <w:szCs w:val="24"/>
              </w:rPr>
              <w:t>презентация  проект</w:t>
            </w:r>
            <w:r>
              <w:rPr>
                <w:rFonts w:ascii="Times New Roman" w:hAnsi="Times New Roman" w:cs="Times New Roman"/>
                <w:b/>
                <w:sz w:val="24"/>
                <w:szCs w:val="24"/>
              </w:rPr>
              <w:t xml:space="preserve">ов </w:t>
            </w:r>
            <w:proofErr w:type="spellStart"/>
            <w:r>
              <w:rPr>
                <w:rFonts w:ascii="Times New Roman" w:hAnsi="Times New Roman" w:cs="Times New Roman"/>
                <w:b/>
                <w:sz w:val="24"/>
                <w:szCs w:val="24"/>
              </w:rPr>
              <w:t>КазНПУ</w:t>
            </w:r>
            <w:proofErr w:type="spellEnd"/>
            <w:r>
              <w:rPr>
                <w:rFonts w:ascii="Times New Roman" w:hAnsi="Times New Roman" w:cs="Times New Roman"/>
                <w:b/>
                <w:sz w:val="24"/>
                <w:szCs w:val="24"/>
              </w:rPr>
              <w:t xml:space="preserve"> им. Абая:</w:t>
            </w:r>
            <w:r w:rsidRPr="007E5451">
              <w:rPr>
                <w:rFonts w:ascii="Times New Roman" w:hAnsi="Times New Roman" w:cs="Times New Roman"/>
                <w:sz w:val="24"/>
                <w:szCs w:val="24"/>
              </w:rPr>
              <w:t xml:space="preserve"> «Концепция  модернизации педагогического образовании Республики Казахстан», а также  проекта экспериментального учебника   «</w:t>
            </w:r>
            <w:r w:rsidRPr="007E5451">
              <w:rPr>
                <w:rFonts w:ascii="Times New Roman" w:hAnsi="Times New Roman" w:cs="Times New Roman"/>
                <w:sz w:val="24"/>
                <w:szCs w:val="24"/>
                <w:lang w:val="kk-KZ"/>
              </w:rPr>
              <w:t xml:space="preserve">Казак елі»  (для студентов первого курса), разработанных  в контексте  национальной идеи </w:t>
            </w:r>
            <w:r w:rsidRPr="007E5451">
              <w:rPr>
                <w:rFonts w:ascii="Times New Roman" w:hAnsi="Times New Roman" w:cs="Times New Roman"/>
                <w:sz w:val="24"/>
                <w:szCs w:val="24"/>
              </w:rPr>
              <w:t>«Мәңгілі</w:t>
            </w:r>
            <w:proofErr w:type="gramStart"/>
            <w:r w:rsidRPr="007E5451">
              <w:rPr>
                <w:rFonts w:ascii="Times New Roman" w:hAnsi="Times New Roman" w:cs="Times New Roman"/>
                <w:sz w:val="24"/>
                <w:szCs w:val="24"/>
              </w:rPr>
              <w:t xml:space="preserve">к </w:t>
            </w:r>
            <w:r>
              <w:rPr>
                <w:rFonts w:ascii="Times New Roman" w:hAnsi="Times New Roman" w:cs="Times New Roman"/>
                <w:sz w:val="24"/>
                <w:szCs w:val="24"/>
              </w:rPr>
              <w:t>е</w:t>
            </w:r>
            <w:r w:rsidRPr="007E5451">
              <w:rPr>
                <w:rFonts w:ascii="Times New Roman" w:hAnsi="Times New Roman" w:cs="Times New Roman"/>
                <w:sz w:val="24"/>
                <w:szCs w:val="24"/>
              </w:rPr>
              <w:t>л</w:t>
            </w:r>
            <w:proofErr w:type="gramEnd"/>
            <w:r w:rsidRPr="007E5451">
              <w:rPr>
                <w:rFonts w:ascii="Times New Roman" w:hAnsi="Times New Roman" w:cs="Times New Roman"/>
                <w:sz w:val="24"/>
                <w:szCs w:val="24"/>
              </w:rPr>
              <w:t xml:space="preserve">» </w:t>
            </w:r>
            <w:r>
              <w:rPr>
                <w:rFonts w:ascii="Times New Roman" w:hAnsi="Times New Roman" w:cs="Times New Roman"/>
                <w:sz w:val="24"/>
                <w:szCs w:val="24"/>
              </w:rPr>
              <w:t>и</w:t>
            </w:r>
            <w:r w:rsidRPr="007E5451">
              <w:rPr>
                <w:rFonts w:ascii="Times New Roman" w:hAnsi="Times New Roman" w:cs="Times New Roman"/>
                <w:sz w:val="24"/>
                <w:szCs w:val="24"/>
              </w:rPr>
              <w:t xml:space="preserve"> реализации </w:t>
            </w:r>
            <w:r>
              <w:rPr>
                <w:rFonts w:ascii="Times New Roman" w:hAnsi="Times New Roman" w:cs="Times New Roman"/>
                <w:sz w:val="24"/>
                <w:szCs w:val="24"/>
              </w:rPr>
              <w:t xml:space="preserve"> </w:t>
            </w:r>
            <w:r w:rsidRPr="007E5451">
              <w:rPr>
                <w:rFonts w:ascii="Times New Roman" w:hAnsi="Times New Roman" w:cs="Times New Roman"/>
                <w:b/>
                <w:i/>
                <w:sz w:val="24"/>
                <w:szCs w:val="24"/>
                <w:lang w:val="kk-KZ"/>
              </w:rPr>
              <w:t>«Стратеги</w:t>
            </w:r>
            <w:r>
              <w:rPr>
                <w:rFonts w:ascii="Times New Roman" w:hAnsi="Times New Roman" w:cs="Times New Roman"/>
                <w:b/>
                <w:i/>
                <w:sz w:val="24"/>
                <w:szCs w:val="24"/>
                <w:lang w:val="kk-KZ"/>
              </w:rPr>
              <w:t>и</w:t>
            </w:r>
            <w:r w:rsidRPr="007E5451">
              <w:rPr>
                <w:rFonts w:ascii="Times New Roman" w:hAnsi="Times New Roman" w:cs="Times New Roman"/>
                <w:b/>
                <w:i/>
                <w:sz w:val="24"/>
                <w:szCs w:val="24"/>
                <w:lang w:val="kk-KZ"/>
              </w:rPr>
              <w:t xml:space="preserve"> «Казахстан-2050»</w:t>
            </w:r>
            <w:r w:rsidRPr="007E5451">
              <w:rPr>
                <w:rFonts w:ascii="Times New Roman" w:hAnsi="Times New Roman" w:cs="Times New Roman"/>
                <w:sz w:val="24"/>
                <w:szCs w:val="24"/>
                <w:lang w:val="kk-KZ"/>
              </w:rPr>
              <w:t>;</w:t>
            </w:r>
          </w:p>
          <w:p w:rsidR="00AD3562" w:rsidRPr="007E5451" w:rsidRDefault="00AD3562" w:rsidP="00887D01">
            <w:pPr>
              <w:spacing w:after="0" w:line="240" w:lineRule="auto"/>
              <w:rPr>
                <w:rFonts w:ascii="Times New Roman" w:hAnsi="Times New Roman" w:cs="Times New Roman"/>
                <w:sz w:val="24"/>
                <w:szCs w:val="24"/>
                <w:lang w:val="kk-KZ"/>
              </w:rPr>
            </w:pPr>
            <w:r w:rsidRPr="007E5451">
              <w:rPr>
                <w:rFonts w:ascii="Times New Roman" w:hAnsi="Times New Roman" w:cs="Times New Roman"/>
                <w:b/>
                <w:sz w:val="24"/>
                <w:szCs w:val="24"/>
                <w:lang w:val="kk-KZ"/>
              </w:rPr>
              <w:t>в)</w:t>
            </w:r>
            <w:r w:rsidRPr="007E5451">
              <w:rPr>
                <w:rFonts w:ascii="Times New Roman" w:hAnsi="Times New Roman" w:cs="Times New Roman"/>
                <w:sz w:val="24"/>
                <w:szCs w:val="24"/>
                <w:lang w:val="kk-KZ"/>
              </w:rPr>
              <w:t xml:space="preserve"> </w:t>
            </w:r>
            <w:r w:rsidRPr="007E5451">
              <w:rPr>
                <w:rFonts w:ascii="Times New Roman" w:hAnsi="Times New Roman" w:cs="Times New Roman"/>
                <w:b/>
                <w:sz w:val="24"/>
                <w:szCs w:val="24"/>
                <w:lang w:val="kk-KZ"/>
              </w:rPr>
              <w:t>дискуссия</w:t>
            </w:r>
            <w:r w:rsidRPr="007E5451">
              <w:rPr>
                <w:rFonts w:ascii="Times New Roman" w:hAnsi="Times New Roman" w:cs="Times New Roman"/>
                <w:sz w:val="24"/>
                <w:szCs w:val="24"/>
                <w:lang w:val="kk-KZ"/>
              </w:rPr>
              <w:t xml:space="preserve"> (свободный микрофон) </w:t>
            </w:r>
          </w:p>
          <w:p w:rsidR="00AD3562" w:rsidRPr="007E5451" w:rsidRDefault="00AD3562" w:rsidP="00887D01">
            <w:pPr>
              <w:spacing w:after="0" w:line="240" w:lineRule="auto"/>
              <w:rPr>
                <w:rFonts w:ascii="Times New Roman" w:hAnsi="Times New Roman" w:cs="Times New Roman"/>
                <w:b/>
                <w:sz w:val="24"/>
                <w:szCs w:val="24"/>
                <w:lang w:val="kk-KZ"/>
              </w:rPr>
            </w:pPr>
            <w:r w:rsidRPr="007E5451">
              <w:rPr>
                <w:rFonts w:ascii="Times New Roman" w:hAnsi="Times New Roman" w:cs="Times New Roman"/>
                <w:b/>
                <w:sz w:val="24"/>
                <w:szCs w:val="24"/>
                <w:lang w:val="kk-KZ"/>
              </w:rPr>
              <w:t>г)принятие   резолюции</w:t>
            </w:r>
          </w:p>
          <w:p w:rsidR="00AD3562" w:rsidRPr="007E5451" w:rsidRDefault="00AD3562" w:rsidP="00887D01">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w:t>
            </w:r>
            <w:r w:rsidRPr="007E5451">
              <w:rPr>
                <w:rFonts w:ascii="Times New Roman" w:hAnsi="Times New Roman" w:cs="Times New Roman"/>
                <w:b/>
                <w:sz w:val="24"/>
                <w:szCs w:val="24"/>
                <w:lang w:val="kk-KZ"/>
              </w:rPr>
              <w:t xml:space="preserve"> </w:t>
            </w:r>
          </w:p>
        </w:tc>
      </w:tr>
    </w:tbl>
    <w:p w:rsidR="00AD3562" w:rsidRDefault="00AD3562" w:rsidP="00AD3562">
      <w:pPr>
        <w:spacing w:after="0" w:line="240" w:lineRule="auto"/>
        <w:rPr>
          <w:rFonts w:ascii="Times New Roman" w:hAnsi="Times New Roman" w:cs="Times New Roman"/>
          <w:sz w:val="24"/>
          <w:szCs w:val="24"/>
        </w:rPr>
      </w:pPr>
    </w:p>
    <w:p w:rsidR="00AD3562" w:rsidRPr="00F33623" w:rsidRDefault="00AD3562" w:rsidP="00AD3562">
      <w:pPr>
        <w:spacing w:after="0" w:line="240" w:lineRule="auto"/>
        <w:rPr>
          <w:rFonts w:ascii="Times New Roman" w:hAnsi="Times New Roman" w:cs="Times New Roman"/>
          <w:sz w:val="24"/>
          <w:szCs w:val="24"/>
          <w:lang w:val="kk-KZ"/>
        </w:rPr>
      </w:pPr>
      <w:r>
        <w:rPr>
          <w:rFonts w:ascii="Times New Roman" w:hAnsi="Times New Roman" w:cs="Times New Roman"/>
          <w:b/>
          <w:sz w:val="24"/>
          <w:szCs w:val="24"/>
        </w:rPr>
        <w:t xml:space="preserve"> </w:t>
      </w:r>
    </w:p>
    <w:p w:rsidR="00AD3562" w:rsidRPr="007E5451" w:rsidRDefault="00AD3562" w:rsidP="00AD3562">
      <w:pPr>
        <w:spacing w:after="0" w:line="240" w:lineRule="auto"/>
        <w:jc w:val="both"/>
        <w:rPr>
          <w:rFonts w:ascii="Times New Roman" w:hAnsi="Times New Roman" w:cs="Times New Roman"/>
          <w:b/>
          <w:sz w:val="24"/>
          <w:szCs w:val="24"/>
        </w:rPr>
      </w:pP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kk-KZ"/>
        </w:rPr>
        <w:t xml:space="preserve">    </w:t>
      </w:r>
      <w:r w:rsidRPr="007E5451">
        <w:rPr>
          <w:rFonts w:ascii="Times New Roman" w:hAnsi="Times New Roman" w:cs="Times New Roman"/>
          <w:b/>
          <w:color w:val="0070C0"/>
          <w:sz w:val="24"/>
          <w:szCs w:val="24"/>
        </w:rPr>
        <w:t xml:space="preserve">      </w:t>
      </w:r>
      <w:r w:rsidRPr="007E5451">
        <w:rPr>
          <w:rFonts w:ascii="Times New Roman" w:hAnsi="Times New Roman" w:cs="Times New Roman"/>
          <w:b/>
          <w:sz w:val="24"/>
          <w:szCs w:val="24"/>
        </w:rPr>
        <w:t>Требования к оформлению докладов:</w:t>
      </w: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rPr>
        <w:t xml:space="preserve">      -те</w:t>
      </w:r>
      <w:r w:rsidRPr="007E5451">
        <w:rPr>
          <w:rFonts w:ascii="Times New Roman" w:hAnsi="Times New Roman" w:cs="Times New Roman"/>
          <w:sz w:val="24"/>
          <w:szCs w:val="24"/>
          <w:lang w:val="kk-KZ"/>
        </w:rPr>
        <w:t>кст статьи</w:t>
      </w:r>
      <w:r w:rsidRPr="007E5451">
        <w:rPr>
          <w:rFonts w:ascii="Times New Roman" w:hAnsi="Times New Roman" w:cs="Times New Roman"/>
          <w:sz w:val="24"/>
          <w:szCs w:val="24"/>
        </w:rPr>
        <w:t xml:space="preserve"> объемом </w:t>
      </w:r>
      <w:r w:rsidRPr="007E5451">
        <w:rPr>
          <w:rFonts w:ascii="Times New Roman" w:hAnsi="Times New Roman" w:cs="Times New Roman"/>
          <w:sz w:val="24"/>
          <w:szCs w:val="24"/>
          <w:lang w:val="kk-KZ"/>
        </w:rPr>
        <w:t>5</w:t>
      </w:r>
      <w:r w:rsidRPr="007E5451">
        <w:rPr>
          <w:rFonts w:ascii="Times New Roman" w:hAnsi="Times New Roman" w:cs="Times New Roman"/>
          <w:sz w:val="24"/>
          <w:szCs w:val="24"/>
        </w:rPr>
        <w:t>-7 печатных страниц формата А</w:t>
      </w:r>
      <w:proofErr w:type="gramStart"/>
      <w:r w:rsidRPr="007E5451">
        <w:rPr>
          <w:rFonts w:ascii="Times New Roman" w:hAnsi="Times New Roman" w:cs="Times New Roman"/>
          <w:sz w:val="24"/>
          <w:szCs w:val="24"/>
        </w:rPr>
        <w:t>4</w:t>
      </w:r>
      <w:proofErr w:type="gramEnd"/>
      <w:r w:rsidRPr="007E5451">
        <w:rPr>
          <w:rFonts w:ascii="Times New Roman" w:hAnsi="Times New Roman" w:cs="Times New Roman"/>
          <w:sz w:val="24"/>
          <w:szCs w:val="24"/>
        </w:rPr>
        <w:t xml:space="preserve"> принимаются в электронном виде </w:t>
      </w:r>
      <w:r w:rsidRPr="007E5451">
        <w:rPr>
          <w:rFonts w:ascii="Times New Roman" w:hAnsi="Times New Roman" w:cs="Times New Roman"/>
          <w:sz w:val="24"/>
          <w:szCs w:val="24"/>
          <w:lang w:val="kk-KZ"/>
        </w:rPr>
        <w:t xml:space="preserve">в формате </w:t>
      </w:r>
      <w:r w:rsidRPr="007E5451">
        <w:rPr>
          <w:rFonts w:ascii="Times New Roman" w:hAnsi="Times New Roman" w:cs="Times New Roman"/>
          <w:sz w:val="24"/>
          <w:szCs w:val="24"/>
          <w:lang w:val="en-US"/>
        </w:rPr>
        <w:t>doc</w:t>
      </w:r>
      <w:r w:rsidRPr="007E5451">
        <w:rPr>
          <w:rFonts w:ascii="Times New Roman" w:hAnsi="Times New Roman" w:cs="Times New Roman"/>
          <w:sz w:val="24"/>
          <w:szCs w:val="24"/>
        </w:rPr>
        <w:t xml:space="preserve">.(т.е. файл MS </w:t>
      </w:r>
      <w:proofErr w:type="spellStart"/>
      <w:r w:rsidRPr="007E5451">
        <w:rPr>
          <w:rFonts w:ascii="Times New Roman" w:hAnsi="Times New Roman" w:cs="Times New Roman"/>
          <w:sz w:val="24"/>
          <w:szCs w:val="24"/>
        </w:rPr>
        <w:t>Word</w:t>
      </w:r>
      <w:proofErr w:type="spellEnd"/>
      <w:r w:rsidRPr="007E5451">
        <w:rPr>
          <w:rFonts w:ascii="Times New Roman" w:hAnsi="Times New Roman" w:cs="Times New Roman"/>
          <w:sz w:val="24"/>
          <w:szCs w:val="24"/>
        </w:rPr>
        <w:t>)</w:t>
      </w:r>
      <w:r w:rsidRPr="007E5451">
        <w:rPr>
          <w:rFonts w:ascii="Times New Roman" w:hAnsi="Times New Roman" w:cs="Times New Roman"/>
          <w:sz w:val="24"/>
          <w:szCs w:val="24"/>
          <w:lang w:val="kk-KZ"/>
        </w:rPr>
        <w:t xml:space="preserve">. Просим представить  данный файл  по электронной почте с одним бумажным экземпляром </w:t>
      </w:r>
      <w:r w:rsidRPr="007E5451">
        <w:rPr>
          <w:rFonts w:ascii="Times New Roman" w:hAnsi="Times New Roman" w:cs="Times New Roman"/>
          <w:b/>
          <w:i/>
          <w:sz w:val="24"/>
          <w:szCs w:val="24"/>
          <w:u w:val="single"/>
        </w:rPr>
        <w:t>до</w:t>
      </w:r>
      <w:r w:rsidRPr="007E5451">
        <w:rPr>
          <w:rFonts w:ascii="Times New Roman" w:hAnsi="Times New Roman" w:cs="Times New Roman"/>
          <w:sz w:val="24"/>
          <w:szCs w:val="24"/>
          <w:u w:val="single"/>
        </w:rPr>
        <w:t xml:space="preserve"> </w:t>
      </w:r>
      <w:r>
        <w:rPr>
          <w:rFonts w:ascii="Times New Roman" w:hAnsi="Times New Roman" w:cs="Times New Roman"/>
          <w:b/>
          <w:i/>
          <w:sz w:val="24"/>
          <w:szCs w:val="24"/>
          <w:u w:val="single"/>
          <w:lang w:val="kk-KZ"/>
        </w:rPr>
        <w:t>30 января 2015г.</w:t>
      </w:r>
    </w:p>
    <w:p w:rsidR="00AD3562" w:rsidRPr="007E5451" w:rsidRDefault="00AD3562" w:rsidP="00AD3562">
      <w:pPr>
        <w:spacing w:after="0" w:line="240" w:lineRule="auto"/>
        <w:jc w:val="both"/>
        <w:rPr>
          <w:rFonts w:ascii="Times New Roman" w:hAnsi="Times New Roman" w:cs="Times New Roman"/>
          <w:sz w:val="24"/>
          <w:szCs w:val="24"/>
        </w:rPr>
      </w:pPr>
      <w:r w:rsidRPr="007E5451">
        <w:rPr>
          <w:rFonts w:ascii="Times New Roman" w:hAnsi="Times New Roman" w:cs="Times New Roman"/>
          <w:sz w:val="24"/>
          <w:szCs w:val="24"/>
          <w:lang w:val="kk-KZ"/>
        </w:rPr>
        <w:t xml:space="preserve">      -</w:t>
      </w:r>
      <w:r w:rsidRPr="007E5451">
        <w:rPr>
          <w:rFonts w:ascii="Times New Roman" w:hAnsi="Times New Roman" w:cs="Times New Roman"/>
          <w:sz w:val="24"/>
          <w:szCs w:val="24"/>
        </w:rPr>
        <w:t xml:space="preserve">шрифт </w:t>
      </w:r>
      <w:r w:rsidRPr="007E5451">
        <w:rPr>
          <w:rFonts w:ascii="Times New Roman" w:hAnsi="Times New Roman" w:cs="Times New Roman"/>
          <w:sz w:val="24"/>
          <w:szCs w:val="24"/>
          <w:lang w:val="en-US"/>
        </w:rPr>
        <w:t>Times</w:t>
      </w: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en-US"/>
        </w:rPr>
        <w:t>New</w:t>
      </w: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en-US"/>
        </w:rPr>
        <w:t>Roman</w:t>
      </w:r>
      <w:r w:rsidRPr="007E5451">
        <w:rPr>
          <w:rFonts w:ascii="Times New Roman" w:hAnsi="Times New Roman" w:cs="Times New Roman"/>
          <w:sz w:val="24"/>
          <w:szCs w:val="24"/>
        </w:rPr>
        <w:t>, размер шрифта – 1</w:t>
      </w:r>
      <w:r w:rsidRPr="007E5451">
        <w:rPr>
          <w:rFonts w:ascii="Times New Roman" w:hAnsi="Times New Roman" w:cs="Times New Roman"/>
          <w:sz w:val="24"/>
          <w:szCs w:val="24"/>
          <w:lang w:val="kk-KZ"/>
        </w:rPr>
        <w:t xml:space="preserve">4, </w:t>
      </w:r>
      <w:r w:rsidRPr="007E5451">
        <w:rPr>
          <w:rFonts w:ascii="Times New Roman" w:hAnsi="Times New Roman" w:cs="Times New Roman"/>
          <w:sz w:val="24"/>
          <w:szCs w:val="24"/>
        </w:rPr>
        <w:t xml:space="preserve">поля - верхнее и нижнее по 20мм, левое </w:t>
      </w:r>
      <w:smartTag w:uri="urn:schemas-microsoft-com:office:smarttags" w:element="metricconverter">
        <w:smartTagPr>
          <w:attr w:name="ProductID" w:val="30 мм"/>
        </w:smartTagPr>
        <w:r w:rsidRPr="007E5451">
          <w:rPr>
            <w:rFonts w:ascii="Times New Roman" w:hAnsi="Times New Roman" w:cs="Times New Roman"/>
            <w:sz w:val="24"/>
            <w:szCs w:val="24"/>
          </w:rPr>
          <w:t>30 мм</w:t>
        </w:r>
      </w:smartTag>
      <w:r w:rsidRPr="007E5451">
        <w:rPr>
          <w:rFonts w:ascii="Times New Roman" w:hAnsi="Times New Roman" w:cs="Times New Roman"/>
          <w:sz w:val="24"/>
          <w:szCs w:val="24"/>
        </w:rPr>
        <w:t>, правое -15мм</w:t>
      </w:r>
      <w:r w:rsidRPr="007E5451">
        <w:rPr>
          <w:rFonts w:ascii="Times New Roman" w:hAnsi="Times New Roman" w:cs="Times New Roman"/>
          <w:sz w:val="24"/>
          <w:szCs w:val="24"/>
          <w:lang w:val="kk-KZ"/>
        </w:rPr>
        <w:t xml:space="preserve">, </w:t>
      </w:r>
      <w:r w:rsidRPr="007E5451">
        <w:rPr>
          <w:rFonts w:ascii="Times New Roman" w:hAnsi="Times New Roman" w:cs="Times New Roman"/>
          <w:sz w:val="24"/>
          <w:szCs w:val="24"/>
        </w:rPr>
        <w:t>межстрочный интервал 1,</w:t>
      </w:r>
      <w:r w:rsidRPr="007E5451">
        <w:rPr>
          <w:rFonts w:ascii="Times New Roman" w:hAnsi="Times New Roman" w:cs="Times New Roman"/>
          <w:sz w:val="24"/>
          <w:szCs w:val="24"/>
          <w:lang w:val="kk-KZ"/>
        </w:rPr>
        <w:t xml:space="preserve">0; </w:t>
      </w: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rPr>
        <w:t xml:space="preserve">     </w:t>
      </w:r>
      <w:proofErr w:type="gramStart"/>
      <w:r w:rsidRPr="007E5451">
        <w:rPr>
          <w:rFonts w:ascii="Times New Roman" w:hAnsi="Times New Roman" w:cs="Times New Roman"/>
          <w:sz w:val="24"/>
          <w:szCs w:val="24"/>
        </w:rPr>
        <w:t>-</w:t>
      </w:r>
      <w:r w:rsidRPr="007E5451">
        <w:rPr>
          <w:rFonts w:ascii="Times New Roman" w:hAnsi="Times New Roman" w:cs="Times New Roman"/>
          <w:sz w:val="24"/>
          <w:szCs w:val="24"/>
          <w:lang w:val="kk-KZ"/>
        </w:rPr>
        <w:t xml:space="preserve">оформление заголовка: (прописными, жирными буквами, выравнивание по центру строки) </w:t>
      </w:r>
      <w:r w:rsidRPr="007E5451">
        <w:rPr>
          <w:rFonts w:ascii="Times New Roman" w:hAnsi="Times New Roman" w:cs="Times New Roman"/>
          <w:b/>
          <w:sz w:val="24"/>
          <w:szCs w:val="24"/>
          <w:lang w:val="kk-KZ"/>
        </w:rPr>
        <w:t>НАЗВАНИЕ СТАТЬИ</w:t>
      </w:r>
      <w:r w:rsidRPr="007E5451">
        <w:rPr>
          <w:rFonts w:ascii="Times New Roman" w:hAnsi="Times New Roman" w:cs="Times New Roman"/>
          <w:sz w:val="24"/>
          <w:szCs w:val="24"/>
          <w:lang w:val="kk-KZ"/>
        </w:rPr>
        <w:t xml:space="preserve">; на следующей строке (шрифт жирный курсив, выравнивание по правому краю) – Ф.И.О. </w:t>
      </w:r>
      <w:r w:rsidRPr="007E5451">
        <w:rPr>
          <w:rFonts w:ascii="Times New Roman" w:hAnsi="Times New Roman" w:cs="Times New Roman"/>
          <w:b/>
          <w:i/>
          <w:sz w:val="24"/>
          <w:szCs w:val="24"/>
          <w:lang w:val="kk-KZ"/>
        </w:rPr>
        <w:t>автора статьи полностью</w:t>
      </w:r>
      <w:r w:rsidRPr="007E5451">
        <w:rPr>
          <w:rFonts w:ascii="Times New Roman" w:hAnsi="Times New Roman" w:cs="Times New Roman"/>
          <w:sz w:val="24"/>
          <w:szCs w:val="24"/>
          <w:lang w:val="kk-KZ"/>
        </w:rPr>
        <w:t xml:space="preserve">; на следующей строке (шрифт курсив, выравнивание по правому краю) – </w:t>
      </w:r>
      <w:r w:rsidRPr="007E5451">
        <w:rPr>
          <w:rFonts w:ascii="Times New Roman" w:hAnsi="Times New Roman" w:cs="Times New Roman"/>
          <w:i/>
          <w:sz w:val="24"/>
          <w:szCs w:val="24"/>
          <w:lang w:val="kk-KZ"/>
        </w:rPr>
        <w:t>ученое звание, ученая степень, название вуза, город или должность, место работы</w:t>
      </w:r>
      <w:r w:rsidRPr="007E5451">
        <w:rPr>
          <w:rFonts w:ascii="Times New Roman" w:hAnsi="Times New Roman" w:cs="Times New Roman"/>
          <w:sz w:val="24"/>
          <w:szCs w:val="24"/>
          <w:lang w:val="kk-KZ"/>
        </w:rPr>
        <w:t xml:space="preserve">, город (сокращения не допускаются);         </w:t>
      </w:r>
      <w:proofErr w:type="gramEnd"/>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-через 1 строку (шрифт курсив, выравнивание по центру) – резюме;</w:t>
      </w: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kk-KZ"/>
        </w:rPr>
        <w:t xml:space="preserve">на следующей строке  справа курсивом </w:t>
      </w:r>
      <w:r w:rsidRPr="007E5451">
        <w:rPr>
          <w:rFonts w:ascii="Times New Roman" w:hAnsi="Times New Roman" w:cs="Times New Roman"/>
          <w:i/>
          <w:sz w:val="24"/>
          <w:szCs w:val="24"/>
          <w:lang w:val="kk-KZ"/>
        </w:rPr>
        <w:t>E-mail;</w:t>
      </w: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-через 1 строку – текст статьи;</w:t>
      </w: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-через 1 строку - надпись «Список литературы». После нее приводится список литературы (по использованию литературы, Ссылки в тексте на соответствующий источник из списка литературы оформляются в квадратных скобках, например: </w:t>
      </w:r>
      <w:r w:rsidRPr="007E5451">
        <w:rPr>
          <w:rFonts w:ascii="Times New Roman" w:hAnsi="Times New Roman" w:cs="Times New Roman"/>
          <w:b/>
          <w:sz w:val="24"/>
          <w:szCs w:val="24"/>
          <w:lang w:val="kk-KZ"/>
        </w:rPr>
        <w:t xml:space="preserve">[1, с.77]. </w:t>
      </w:r>
      <w:r w:rsidRPr="007E5451">
        <w:rPr>
          <w:rFonts w:ascii="Times New Roman" w:hAnsi="Times New Roman" w:cs="Times New Roman"/>
          <w:sz w:val="24"/>
          <w:szCs w:val="24"/>
          <w:lang w:val="kk-KZ"/>
        </w:rPr>
        <w:t>Использование автоматических постраничных ссылок не допускается.</w:t>
      </w: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Материалы, представленные позднее указанного срока или оформленные  не  в соответствии  с требованиями,  не рассматриваются и обратно  не возвращаются;</w:t>
      </w: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       Оргкомитет оставляет  за собой право отбора статей.</w:t>
      </w:r>
    </w:p>
    <w:p w:rsidR="00AD3562" w:rsidRPr="007E5451" w:rsidRDefault="00AD3562" w:rsidP="00AD3562">
      <w:pPr>
        <w:spacing w:after="0" w:line="240" w:lineRule="auto"/>
        <w:ind w:firstLine="360"/>
        <w:jc w:val="both"/>
        <w:rPr>
          <w:rFonts w:ascii="Times New Roman" w:hAnsi="Times New Roman" w:cs="Times New Roman"/>
          <w:sz w:val="24"/>
          <w:szCs w:val="24"/>
        </w:rPr>
      </w:pPr>
      <w:r w:rsidRPr="007E5451">
        <w:rPr>
          <w:rFonts w:ascii="Times New Roman" w:hAnsi="Times New Roman" w:cs="Times New Roman"/>
          <w:sz w:val="24"/>
          <w:szCs w:val="24"/>
          <w:lang w:val="kk-KZ"/>
        </w:rPr>
        <w:lastRenderedPageBreak/>
        <w:t xml:space="preserve">Материалы  отправлять  по электронной почте: </w:t>
      </w:r>
      <w:r w:rsidR="00500366" w:rsidRPr="000253C8">
        <w:rPr>
          <w:rFonts w:ascii="Times New Roman" w:hAnsi="Times New Roman" w:cs="Times New Roman"/>
          <w:b/>
          <w:sz w:val="24"/>
          <w:szCs w:val="24"/>
        </w:rPr>
        <w:fldChar w:fldCharType="begin"/>
      </w:r>
      <w:r w:rsidR="00D4338A" w:rsidRPr="000253C8">
        <w:rPr>
          <w:rFonts w:ascii="Times New Roman" w:hAnsi="Times New Roman" w:cs="Times New Roman"/>
          <w:b/>
          <w:sz w:val="24"/>
          <w:szCs w:val="24"/>
          <w:lang w:val="kk-KZ"/>
        </w:rPr>
        <w:instrText>HYPERLINK "mailto:baimbetova_1988@mail.ru"</w:instrText>
      </w:r>
      <w:r w:rsidR="00500366" w:rsidRPr="000253C8">
        <w:rPr>
          <w:rFonts w:ascii="Times New Roman" w:hAnsi="Times New Roman" w:cs="Times New Roman"/>
          <w:b/>
          <w:sz w:val="24"/>
          <w:szCs w:val="24"/>
        </w:rPr>
        <w:fldChar w:fldCharType="separate"/>
      </w:r>
      <w:r w:rsidR="00D4338A" w:rsidRPr="000253C8">
        <w:rPr>
          <w:rStyle w:val="a3"/>
          <w:b/>
          <w:color w:val="auto"/>
          <w:sz w:val="24"/>
          <w:szCs w:val="24"/>
          <w:u w:val="none"/>
          <w:lang w:val="kk-KZ"/>
        </w:rPr>
        <w:t>baimbetova_1988@mail.ru</w:t>
      </w:r>
      <w:r w:rsidR="00500366" w:rsidRPr="000253C8">
        <w:rPr>
          <w:rFonts w:ascii="Times New Roman" w:hAnsi="Times New Roman" w:cs="Times New Roman"/>
          <w:b/>
          <w:sz w:val="24"/>
          <w:szCs w:val="24"/>
        </w:rPr>
        <w:fldChar w:fldCharType="end"/>
      </w:r>
      <w:r w:rsidR="00D4338A" w:rsidRPr="000253C8">
        <w:rPr>
          <w:rFonts w:ascii="Times New Roman" w:hAnsi="Times New Roman" w:cs="Times New Roman"/>
          <w:b/>
          <w:sz w:val="24"/>
          <w:szCs w:val="24"/>
          <w:lang w:val="kk-KZ"/>
        </w:rPr>
        <w:t xml:space="preserve">, </w:t>
      </w:r>
      <w:hyperlink r:id="rId7" w:history="1">
        <w:r w:rsidR="00D4338A" w:rsidRPr="000253C8">
          <w:rPr>
            <w:rStyle w:val="a3"/>
            <w:b/>
            <w:color w:val="auto"/>
            <w:sz w:val="24"/>
            <w:szCs w:val="24"/>
            <w:u w:val="none"/>
            <w:lang w:val="kk-KZ"/>
          </w:rPr>
          <w:t>b_kazyna@bk.ru</w:t>
        </w:r>
      </w:hyperlink>
      <w:r w:rsidR="00D4338A">
        <w:rPr>
          <w:rFonts w:ascii="Times New Roman" w:hAnsi="Times New Roman" w:cs="Times New Roman"/>
          <w:b/>
          <w:sz w:val="24"/>
          <w:szCs w:val="24"/>
          <w:lang w:val="kk-KZ"/>
        </w:rPr>
        <w:t xml:space="preserve"> </w:t>
      </w:r>
      <w:r w:rsidRPr="007E5451">
        <w:rPr>
          <w:rStyle w:val="val"/>
          <w:sz w:val="24"/>
          <w:szCs w:val="24"/>
          <w:lang w:val="kk-KZ"/>
        </w:rPr>
        <w:t>с п</w:t>
      </w:r>
      <w:r w:rsidRPr="007E5451">
        <w:rPr>
          <w:rFonts w:ascii="Times New Roman" w:hAnsi="Times New Roman" w:cs="Times New Roman"/>
          <w:sz w:val="24"/>
          <w:szCs w:val="24"/>
          <w:lang w:val="kk-KZ"/>
        </w:rPr>
        <w:t xml:space="preserve">ометкой «Для Респ.научно-практич. конф. </w:t>
      </w:r>
      <w:r w:rsidRPr="007E5451">
        <w:rPr>
          <w:rFonts w:ascii="Times New Roman" w:hAnsi="Times New Roman" w:cs="Times New Roman"/>
          <w:b/>
          <w:sz w:val="24"/>
          <w:szCs w:val="24"/>
        </w:rPr>
        <w:t>«Пути реализации национальной идеи «Мәңгілі</w:t>
      </w:r>
      <w:proofErr w:type="gramStart"/>
      <w:r w:rsidRPr="007E5451">
        <w:rPr>
          <w:rFonts w:ascii="Times New Roman" w:hAnsi="Times New Roman" w:cs="Times New Roman"/>
          <w:b/>
          <w:sz w:val="24"/>
          <w:szCs w:val="24"/>
        </w:rPr>
        <w:t>к</w:t>
      </w:r>
      <w:proofErr w:type="gramEnd"/>
      <w:r w:rsidRPr="007E5451">
        <w:rPr>
          <w:rFonts w:ascii="Times New Roman" w:hAnsi="Times New Roman" w:cs="Times New Roman"/>
          <w:b/>
          <w:sz w:val="24"/>
          <w:szCs w:val="24"/>
        </w:rPr>
        <w:t xml:space="preserve"> </w:t>
      </w:r>
      <w:r>
        <w:rPr>
          <w:rFonts w:ascii="Times New Roman" w:hAnsi="Times New Roman" w:cs="Times New Roman"/>
          <w:b/>
          <w:sz w:val="24"/>
          <w:szCs w:val="24"/>
        </w:rPr>
        <w:t>е</w:t>
      </w:r>
      <w:r w:rsidRPr="007E5451">
        <w:rPr>
          <w:rFonts w:ascii="Times New Roman" w:hAnsi="Times New Roman" w:cs="Times New Roman"/>
          <w:b/>
          <w:sz w:val="24"/>
          <w:szCs w:val="24"/>
        </w:rPr>
        <w:t>л» в вузах Казахстана»</w:t>
      </w:r>
    </w:p>
    <w:p w:rsidR="00DF5ACD" w:rsidRPr="00115A84" w:rsidRDefault="00AD3562" w:rsidP="00DF5ACD">
      <w:pPr>
        <w:spacing w:after="0" w:line="240" w:lineRule="auto"/>
        <w:jc w:val="both"/>
        <w:rPr>
          <w:rFonts w:ascii="Times New Roman" w:hAnsi="Times New Roman" w:cs="Times New Roman"/>
          <w:b/>
          <w:sz w:val="24"/>
          <w:szCs w:val="24"/>
          <w:lang w:val="kk-KZ"/>
        </w:rPr>
      </w:pPr>
      <w:r w:rsidRPr="007E5451">
        <w:rPr>
          <w:rFonts w:ascii="Times New Roman" w:hAnsi="Times New Roman" w:cs="Times New Roman"/>
          <w:sz w:val="24"/>
          <w:szCs w:val="24"/>
        </w:rPr>
        <w:t xml:space="preserve"> </w:t>
      </w:r>
      <w:r w:rsidRPr="007E5451">
        <w:rPr>
          <w:rFonts w:ascii="Times New Roman" w:hAnsi="Times New Roman" w:cs="Times New Roman"/>
          <w:sz w:val="24"/>
          <w:szCs w:val="24"/>
          <w:lang w:val="kk-KZ"/>
        </w:rPr>
        <w:t xml:space="preserve">      </w:t>
      </w:r>
      <w:r w:rsidRPr="007E5451">
        <w:rPr>
          <w:rFonts w:ascii="Times New Roman" w:hAnsi="Times New Roman" w:cs="Times New Roman"/>
          <w:b/>
          <w:sz w:val="24"/>
          <w:szCs w:val="24"/>
          <w:lang w:val="kk-KZ"/>
        </w:rPr>
        <w:t xml:space="preserve">Контакты: </w:t>
      </w:r>
      <w:r w:rsidRPr="007E5451">
        <w:rPr>
          <w:rFonts w:ascii="Times New Roman" w:hAnsi="Times New Roman" w:cs="Times New Roman"/>
          <w:b/>
          <w:sz w:val="24"/>
          <w:szCs w:val="24"/>
        </w:rPr>
        <w:t xml:space="preserve">8-(727) 2-91-19-81; 8 701 726-77-21 – </w:t>
      </w:r>
      <w:proofErr w:type="spellStart"/>
      <w:r w:rsidRPr="007E5451">
        <w:rPr>
          <w:rFonts w:ascii="Times New Roman" w:hAnsi="Times New Roman" w:cs="Times New Roman"/>
          <w:b/>
          <w:sz w:val="24"/>
          <w:szCs w:val="24"/>
        </w:rPr>
        <w:t>Жампеисова</w:t>
      </w:r>
      <w:proofErr w:type="spellEnd"/>
      <w:r w:rsidRPr="007E5451">
        <w:rPr>
          <w:rFonts w:ascii="Times New Roman" w:hAnsi="Times New Roman" w:cs="Times New Roman"/>
          <w:b/>
          <w:sz w:val="24"/>
          <w:szCs w:val="24"/>
        </w:rPr>
        <w:t xml:space="preserve"> </w:t>
      </w:r>
      <w:proofErr w:type="spellStart"/>
      <w:r w:rsidRPr="007E5451">
        <w:rPr>
          <w:rFonts w:ascii="Times New Roman" w:hAnsi="Times New Roman" w:cs="Times New Roman"/>
          <w:b/>
          <w:sz w:val="24"/>
          <w:szCs w:val="24"/>
        </w:rPr>
        <w:t>Корлан</w:t>
      </w:r>
      <w:proofErr w:type="spellEnd"/>
      <w:r w:rsidRPr="007E5451">
        <w:rPr>
          <w:rFonts w:ascii="Times New Roman" w:hAnsi="Times New Roman" w:cs="Times New Roman"/>
          <w:b/>
          <w:sz w:val="24"/>
          <w:szCs w:val="24"/>
        </w:rPr>
        <w:t xml:space="preserve"> </w:t>
      </w:r>
      <w:proofErr w:type="spellStart"/>
      <w:r w:rsidRPr="007E5451">
        <w:rPr>
          <w:rFonts w:ascii="Times New Roman" w:hAnsi="Times New Roman" w:cs="Times New Roman"/>
          <w:b/>
          <w:sz w:val="24"/>
          <w:szCs w:val="24"/>
        </w:rPr>
        <w:t>Кабыкеновна</w:t>
      </w:r>
      <w:proofErr w:type="spellEnd"/>
      <w:r w:rsidRPr="007E5451">
        <w:rPr>
          <w:rFonts w:ascii="Times New Roman" w:hAnsi="Times New Roman" w:cs="Times New Roman"/>
          <w:b/>
          <w:sz w:val="24"/>
          <w:szCs w:val="24"/>
        </w:rPr>
        <w:t xml:space="preserve">; </w:t>
      </w:r>
      <w:r w:rsidR="00DF5ACD" w:rsidRPr="00115A84">
        <w:rPr>
          <w:rFonts w:ascii="Times New Roman" w:hAnsi="Times New Roman" w:cs="Times New Roman"/>
          <w:b/>
          <w:sz w:val="24"/>
          <w:szCs w:val="24"/>
          <w:lang w:val="kk-KZ"/>
        </w:rPr>
        <w:t>8-707-807-15-21</w:t>
      </w:r>
      <w:r w:rsidR="00DF5ACD">
        <w:rPr>
          <w:rFonts w:ascii="Times New Roman" w:hAnsi="Times New Roman" w:cs="Times New Roman"/>
          <w:b/>
          <w:sz w:val="24"/>
          <w:szCs w:val="24"/>
          <w:lang w:val="kk-KZ"/>
        </w:rPr>
        <w:t xml:space="preserve"> </w:t>
      </w:r>
      <w:r w:rsidR="00DF5ACD" w:rsidRPr="000253C8">
        <w:rPr>
          <w:rFonts w:ascii="Times New Roman" w:hAnsi="Times New Roman" w:cs="Times New Roman"/>
          <w:b/>
          <w:sz w:val="24"/>
          <w:szCs w:val="24"/>
          <w:lang w:val="kk-KZ"/>
        </w:rPr>
        <w:t>–</w:t>
      </w:r>
      <w:r w:rsidR="00DF5ACD">
        <w:rPr>
          <w:rFonts w:ascii="Times New Roman" w:hAnsi="Times New Roman" w:cs="Times New Roman"/>
          <w:b/>
          <w:sz w:val="24"/>
          <w:szCs w:val="24"/>
          <w:lang w:val="kk-KZ"/>
        </w:rPr>
        <w:t xml:space="preserve"> </w:t>
      </w:r>
      <w:r w:rsidR="00DF5ACD" w:rsidRPr="00115A84">
        <w:rPr>
          <w:rFonts w:ascii="Times New Roman" w:hAnsi="Times New Roman" w:cs="Times New Roman"/>
          <w:b/>
          <w:sz w:val="24"/>
          <w:szCs w:val="24"/>
          <w:lang w:val="kk-KZ"/>
        </w:rPr>
        <w:t xml:space="preserve"> </w:t>
      </w:r>
      <w:r w:rsidR="00DF5ACD">
        <w:rPr>
          <w:rFonts w:ascii="Times New Roman" w:hAnsi="Times New Roman" w:cs="Times New Roman"/>
          <w:b/>
          <w:sz w:val="24"/>
          <w:szCs w:val="24"/>
          <w:lang w:val="kk-KZ"/>
        </w:rPr>
        <w:t>Бери</w:t>
      </w:r>
      <w:r w:rsidR="00DF5ACD" w:rsidRPr="00115A84">
        <w:rPr>
          <w:rFonts w:ascii="Times New Roman" w:hAnsi="Times New Roman" w:cs="Times New Roman"/>
          <w:b/>
          <w:sz w:val="24"/>
          <w:szCs w:val="24"/>
          <w:lang w:val="kk-KZ"/>
        </w:rPr>
        <w:t>кханова Айман Еженхан</w:t>
      </w:r>
      <w:r w:rsidR="00DF5ACD">
        <w:rPr>
          <w:rFonts w:ascii="Times New Roman" w:hAnsi="Times New Roman" w:cs="Times New Roman"/>
          <w:b/>
          <w:sz w:val="24"/>
          <w:szCs w:val="24"/>
          <w:lang w:val="kk-KZ"/>
        </w:rPr>
        <w:t>овна</w:t>
      </w:r>
      <w:r w:rsidR="00DF5ACD" w:rsidRPr="00115A84">
        <w:rPr>
          <w:rFonts w:ascii="Times New Roman" w:hAnsi="Times New Roman" w:cs="Times New Roman"/>
          <w:b/>
          <w:sz w:val="24"/>
          <w:szCs w:val="24"/>
          <w:lang w:val="kk-KZ"/>
        </w:rPr>
        <w:t>,</w:t>
      </w:r>
      <w:r w:rsidR="00DF5ACD">
        <w:rPr>
          <w:rFonts w:ascii="Times New Roman" w:hAnsi="Times New Roman" w:cs="Times New Roman"/>
          <w:b/>
          <w:sz w:val="24"/>
          <w:szCs w:val="24"/>
          <w:lang w:val="kk-KZ"/>
        </w:rPr>
        <w:t xml:space="preserve">    </w:t>
      </w:r>
      <w:r w:rsidR="00DF5ACD" w:rsidRPr="00115A84">
        <w:rPr>
          <w:rFonts w:ascii="Times New Roman" w:hAnsi="Times New Roman" w:cs="Times New Roman"/>
          <w:b/>
          <w:sz w:val="24"/>
          <w:szCs w:val="24"/>
          <w:lang w:val="kk-KZ"/>
        </w:rPr>
        <w:t xml:space="preserve"> 8-701-664-27-21  Бекбенбетова </w:t>
      </w:r>
      <w:r w:rsidR="00DF5ACD">
        <w:rPr>
          <w:rFonts w:ascii="Times New Roman" w:hAnsi="Times New Roman" w:cs="Times New Roman"/>
          <w:b/>
          <w:sz w:val="24"/>
          <w:szCs w:val="24"/>
          <w:lang w:val="kk-KZ"/>
        </w:rPr>
        <w:t>Казына Асановна</w:t>
      </w:r>
      <w:r w:rsidR="00DF5ACD" w:rsidRPr="00115A84">
        <w:rPr>
          <w:rFonts w:ascii="Times New Roman" w:hAnsi="Times New Roman" w:cs="Times New Roman"/>
          <w:b/>
          <w:sz w:val="24"/>
          <w:szCs w:val="24"/>
          <w:lang w:val="kk-KZ"/>
        </w:rPr>
        <w:t xml:space="preserve">. Факс </w:t>
      </w:r>
      <w:r w:rsidR="00DF5ACD" w:rsidRPr="000253C8">
        <w:rPr>
          <w:rFonts w:ascii="Times New Roman" w:hAnsi="Times New Roman" w:cs="Times New Roman"/>
          <w:b/>
          <w:sz w:val="24"/>
          <w:szCs w:val="24"/>
          <w:lang w:val="kk-KZ"/>
        </w:rPr>
        <w:t>8-(727) 2-9</w:t>
      </w:r>
      <w:r w:rsidR="00DF5ACD" w:rsidRPr="00115A84">
        <w:rPr>
          <w:rFonts w:ascii="Times New Roman" w:hAnsi="Times New Roman" w:cs="Times New Roman"/>
          <w:b/>
          <w:sz w:val="24"/>
          <w:szCs w:val="24"/>
          <w:lang w:val="kk-KZ"/>
        </w:rPr>
        <w:t>3</w:t>
      </w:r>
      <w:r w:rsidR="00DF5ACD" w:rsidRPr="000253C8">
        <w:rPr>
          <w:rFonts w:ascii="Times New Roman" w:hAnsi="Times New Roman" w:cs="Times New Roman"/>
          <w:b/>
          <w:sz w:val="24"/>
          <w:szCs w:val="24"/>
          <w:lang w:val="kk-KZ"/>
        </w:rPr>
        <w:t>-</w:t>
      </w:r>
      <w:r w:rsidR="00DF5ACD" w:rsidRPr="00115A84">
        <w:rPr>
          <w:rFonts w:ascii="Times New Roman" w:hAnsi="Times New Roman" w:cs="Times New Roman"/>
          <w:b/>
          <w:sz w:val="24"/>
          <w:szCs w:val="24"/>
          <w:lang w:val="kk-KZ"/>
        </w:rPr>
        <w:t>81-</w:t>
      </w:r>
      <w:r w:rsidR="00DF5ACD" w:rsidRPr="000253C8">
        <w:rPr>
          <w:rFonts w:ascii="Times New Roman" w:hAnsi="Times New Roman" w:cs="Times New Roman"/>
          <w:b/>
          <w:sz w:val="24"/>
          <w:szCs w:val="24"/>
          <w:lang w:val="kk-KZ"/>
        </w:rPr>
        <w:t>8</w:t>
      </w:r>
      <w:r w:rsidR="00DF5ACD" w:rsidRPr="00115A84">
        <w:rPr>
          <w:rFonts w:ascii="Times New Roman" w:hAnsi="Times New Roman" w:cs="Times New Roman"/>
          <w:b/>
          <w:sz w:val="24"/>
          <w:szCs w:val="24"/>
          <w:lang w:val="kk-KZ"/>
        </w:rPr>
        <w:t>5</w:t>
      </w:r>
      <w:r w:rsidR="00DF5ACD">
        <w:rPr>
          <w:rFonts w:ascii="Times New Roman" w:hAnsi="Times New Roman" w:cs="Times New Roman"/>
          <w:b/>
          <w:sz w:val="24"/>
          <w:szCs w:val="24"/>
          <w:lang w:val="kk-KZ"/>
        </w:rPr>
        <w:t>.</w:t>
      </w:r>
    </w:p>
    <w:p w:rsidR="00DF5ACD" w:rsidRDefault="00DF5ACD" w:rsidP="00DF5ACD">
      <w:pPr>
        <w:spacing w:after="0" w:line="240" w:lineRule="auto"/>
        <w:jc w:val="both"/>
        <w:rPr>
          <w:rFonts w:ascii="Times New Roman" w:hAnsi="Times New Roman" w:cs="Times New Roman"/>
          <w:b/>
          <w:sz w:val="24"/>
          <w:szCs w:val="24"/>
          <w:u w:val="single"/>
          <w:lang w:val="kk-KZ"/>
        </w:rPr>
      </w:pPr>
      <w:r w:rsidRPr="00115A84">
        <w:rPr>
          <w:rFonts w:ascii="Times New Roman" w:hAnsi="Times New Roman" w:cs="Times New Roman"/>
          <w:b/>
          <w:sz w:val="24"/>
          <w:szCs w:val="24"/>
          <w:u w:val="single"/>
          <w:lang w:val="kk-KZ"/>
        </w:rPr>
        <w:t xml:space="preserve"> </w:t>
      </w:r>
    </w:p>
    <w:p w:rsidR="00AD3562" w:rsidRPr="007E5451" w:rsidRDefault="00AD3562" w:rsidP="00AD3562">
      <w:pPr>
        <w:spacing w:after="0" w:line="240" w:lineRule="auto"/>
        <w:jc w:val="both"/>
        <w:rPr>
          <w:rFonts w:ascii="Times New Roman" w:hAnsi="Times New Roman" w:cs="Times New Roman"/>
          <w:b/>
          <w:sz w:val="24"/>
          <w:szCs w:val="24"/>
          <w:u w:val="single"/>
          <w:lang w:val="kk-KZ"/>
        </w:rPr>
      </w:pPr>
      <w:r w:rsidRPr="007E5451">
        <w:rPr>
          <w:rFonts w:ascii="Times New Roman" w:hAnsi="Times New Roman" w:cs="Times New Roman"/>
          <w:b/>
          <w:sz w:val="24"/>
          <w:szCs w:val="24"/>
          <w:u w:val="single"/>
          <w:lang w:val="kk-KZ"/>
        </w:rPr>
        <w:t xml:space="preserve"> Образец оформления статьи</w:t>
      </w:r>
    </w:p>
    <w:p w:rsidR="00AD3562" w:rsidRPr="007E5451" w:rsidRDefault="00AD3562" w:rsidP="00AD3562">
      <w:pPr>
        <w:spacing w:after="0" w:line="240" w:lineRule="atLeast"/>
        <w:ind w:right="283" w:firstLine="708"/>
        <w:jc w:val="both"/>
        <w:rPr>
          <w:rFonts w:ascii="Times New Roman" w:hAnsi="Times New Roman" w:cs="Times New Roman"/>
          <w:sz w:val="24"/>
          <w:szCs w:val="24"/>
          <w:lang w:val="kk-KZ"/>
        </w:rPr>
      </w:pPr>
    </w:p>
    <w:tbl>
      <w:tblP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47"/>
      </w:tblGrid>
      <w:tr w:rsidR="00AD3562" w:rsidRPr="007E5451" w:rsidTr="00887D01">
        <w:trPr>
          <w:trHeight w:val="5090"/>
        </w:trPr>
        <w:tc>
          <w:tcPr>
            <w:tcW w:w="9647"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center"/>
              <w:rPr>
                <w:rFonts w:ascii="Times New Roman" w:hAnsi="Times New Roman" w:cs="Times New Roman"/>
                <w:sz w:val="24"/>
                <w:szCs w:val="24"/>
                <w:lang w:val="kk-KZ"/>
              </w:rPr>
            </w:pPr>
            <w:r w:rsidRPr="007E5451">
              <w:rPr>
                <w:rFonts w:ascii="Times New Roman" w:hAnsi="Times New Roman" w:cs="Times New Roman"/>
                <w:b/>
                <w:sz w:val="24"/>
                <w:szCs w:val="24"/>
                <w:lang w:val="kk-KZ"/>
              </w:rPr>
              <w:t>ОБ АКТУАЛЬНОСТИ ФОРМИРОВАНИЯ ЗДОРОВОГО ОБРАЗА ЖИЗНИ  БУДУЩИХ СПЕЦИАЛИСТОВ (14 ШРИФТ)</w:t>
            </w:r>
          </w:p>
          <w:p w:rsidR="00AD3562" w:rsidRPr="007E5451" w:rsidRDefault="00AD3562" w:rsidP="00887D01">
            <w:pPr>
              <w:spacing w:after="0" w:line="240" w:lineRule="auto"/>
              <w:ind w:right="283"/>
              <w:jc w:val="right"/>
              <w:rPr>
                <w:rFonts w:ascii="Times New Roman" w:hAnsi="Times New Roman" w:cs="Times New Roman"/>
                <w:i/>
                <w:sz w:val="24"/>
                <w:szCs w:val="24"/>
                <w:lang w:val="kk-KZ"/>
              </w:rPr>
            </w:pPr>
            <w:r w:rsidRPr="007E5451">
              <w:rPr>
                <w:rFonts w:ascii="Times New Roman" w:hAnsi="Times New Roman" w:cs="Times New Roman"/>
                <w:b/>
                <w:bCs/>
                <w:i/>
                <w:sz w:val="24"/>
                <w:szCs w:val="24"/>
                <w:lang w:val="kk-KZ"/>
              </w:rPr>
              <w:t>Берикболов Б.С. (12шрифт )</w:t>
            </w:r>
          </w:p>
          <w:p w:rsidR="00AD3562" w:rsidRPr="007E5451" w:rsidRDefault="00AD3562" w:rsidP="00887D01">
            <w:pPr>
              <w:spacing w:after="0" w:line="240" w:lineRule="auto"/>
              <w:ind w:right="283"/>
              <w:jc w:val="center"/>
              <w:rPr>
                <w:rFonts w:ascii="Times New Roman" w:hAnsi="Times New Roman" w:cs="Times New Roman"/>
                <w:sz w:val="24"/>
                <w:szCs w:val="24"/>
                <w:lang w:val="kk-KZ"/>
              </w:rPr>
            </w:pPr>
          </w:p>
          <w:p w:rsidR="00AD3562" w:rsidRPr="007E5451" w:rsidRDefault="00AD3562" w:rsidP="00887D01">
            <w:pPr>
              <w:spacing w:after="0" w:line="240" w:lineRule="auto"/>
              <w:ind w:right="283"/>
              <w:jc w:val="right"/>
              <w:rPr>
                <w:rFonts w:ascii="Times New Roman" w:hAnsi="Times New Roman" w:cs="Times New Roman"/>
                <w:sz w:val="24"/>
                <w:szCs w:val="24"/>
                <w:lang w:val="kk-KZ"/>
              </w:rPr>
            </w:pPr>
            <w:r w:rsidRPr="007E5451">
              <w:rPr>
                <w:rFonts w:ascii="Times New Roman" w:hAnsi="Times New Roman" w:cs="Times New Roman"/>
                <w:sz w:val="24"/>
                <w:szCs w:val="24"/>
                <w:lang w:val="kk-KZ"/>
              </w:rPr>
              <w:t>КазНПУ имени Абая, г.Алматы, Қазақстан (12 шрифт)</w:t>
            </w:r>
          </w:p>
          <w:p w:rsidR="00AD3562" w:rsidRPr="007E5451" w:rsidRDefault="00AD3562" w:rsidP="00887D01">
            <w:pPr>
              <w:spacing w:after="0" w:line="240" w:lineRule="auto"/>
              <w:ind w:right="283"/>
              <w:jc w:val="right"/>
              <w:rPr>
                <w:rFonts w:ascii="Times New Roman" w:hAnsi="Times New Roman" w:cs="Times New Roman"/>
                <w:sz w:val="24"/>
                <w:szCs w:val="24"/>
                <w:lang w:val="kk-KZ"/>
              </w:rPr>
            </w:pPr>
            <w:r w:rsidRPr="007E5451">
              <w:rPr>
                <w:rFonts w:ascii="Times New Roman" w:hAnsi="Times New Roman" w:cs="Times New Roman"/>
                <w:sz w:val="24"/>
                <w:szCs w:val="24"/>
                <w:lang w:val="kk-KZ"/>
              </w:rPr>
              <w:t>Канд.пед. наук, профессор КазНПУ имени Абая</w:t>
            </w:r>
          </w:p>
          <w:p w:rsidR="00AD3562" w:rsidRPr="007E5451" w:rsidRDefault="00AD3562" w:rsidP="00887D01">
            <w:pPr>
              <w:spacing w:after="0" w:line="240" w:lineRule="auto"/>
              <w:ind w:right="283"/>
              <w:jc w:val="center"/>
              <w:rPr>
                <w:rFonts w:ascii="Times New Roman" w:hAnsi="Times New Roman" w:cs="Times New Roman"/>
                <w:i/>
                <w:iCs/>
                <w:sz w:val="24"/>
                <w:szCs w:val="24"/>
                <w:lang w:val="kk-KZ"/>
              </w:rPr>
            </w:pPr>
          </w:p>
          <w:p w:rsidR="00AD3562" w:rsidRPr="007E5451" w:rsidRDefault="00AD3562" w:rsidP="00887D01">
            <w:pPr>
              <w:spacing w:after="0" w:line="240" w:lineRule="auto"/>
              <w:ind w:right="283"/>
              <w:jc w:val="center"/>
              <w:rPr>
                <w:rFonts w:ascii="Times New Roman" w:hAnsi="Times New Roman" w:cs="Times New Roman"/>
                <w:i/>
                <w:iCs/>
                <w:sz w:val="24"/>
                <w:szCs w:val="24"/>
                <w:lang w:val="kk-KZ"/>
              </w:rPr>
            </w:pPr>
            <w:r w:rsidRPr="007E5451">
              <w:rPr>
                <w:rFonts w:ascii="Times New Roman" w:hAnsi="Times New Roman" w:cs="Times New Roman"/>
                <w:b/>
                <w:i/>
                <w:iCs/>
                <w:sz w:val="24"/>
                <w:szCs w:val="24"/>
                <w:lang w:val="kk-KZ"/>
              </w:rPr>
              <w:t>Резюме</w:t>
            </w:r>
            <w:r w:rsidRPr="007E5451">
              <w:rPr>
                <w:rFonts w:ascii="Times New Roman" w:hAnsi="Times New Roman" w:cs="Times New Roman"/>
                <w:sz w:val="24"/>
                <w:szCs w:val="24"/>
                <w:lang w:val="kk-KZ"/>
              </w:rPr>
              <w:t> </w:t>
            </w:r>
            <w:r w:rsidRPr="007E5451">
              <w:rPr>
                <w:rFonts w:ascii="Times New Roman" w:hAnsi="Times New Roman" w:cs="Times New Roman"/>
                <w:b/>
                <w:bCs/>
                <w:i/>
                <w:sz w:val="24"/>
                <w:szCs w:val="24"/>
                <w:lang w:val="kk-KZ"/>
              </w:rPr>
              <w:t>(12 шрифт)</w:t>
            </w:r>
          </w:p>
          <w:p w:rsidR="00AD3562" w:rsidRPr="007E5451" w:rsidRDefault="00AD3562" w:rsidP="00887D01">
            <w:pPr>
              <w:spacing w:after="0" w:line="240" w:lineRule="auto"/>
              <w:ind w:right="283"/>
              <w:jc w:val="both"/>
              <w:rPr>
                <w:rFonts w:ascii="Times New Roman" w:hAnsi="Times New Roman" w:cs="Times New Roman"/>
                <w:sz w:val="24"/>
                <w:szCs w:val="24"/>
                <w:lang w:val="kk-KZ"/>
              </w:rPr>
            </w:pPr>
            <w:r w:rsidRPr="007E5451">
              <w:rPr>
                <w:rFonts w:ascii="Times New Roman" w:hAnsi="Times New Roman" w:cs="Times New Roman"/>
                <w:i/>
                <w:iCs/>
                <w:sz w:val="24"/>
                <w:szCs w:val="24"/>
                <w:lang w:val="kk-KZ"/>
              </w:rPr>
              <w:t xml:space="preserve">        Резюме, резюме, резюме, резюме, резюме, резюме, резюме, резюме, резюме, резюме, резюме, резюме, резюме, резюме, резюме, резюме, резюме, резюме, резюме, резюме, резюме.</w:t>
            </w:r>
          </w:p>
          <w:p w:rsidR="00AD3562"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lang w:val="kk-KZ"/>
              </w:rPr>
              <w:t xml:space="preserve">       Основной текст содержания (14 шрифт) текст статьи,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7E5451">
              <w:rPr>
                <w:rFonts w:ascii="Times New Roman" w:hAnsi="Times New Roman" w:cs="Times New Roman"/>
                <w:sz w:val="24"/>
                <w:szCs w:val="24"/>
              </w:rPr>
              <w:t>.</w:t>
            </w:r>
          </w:p>
          <w:p w:rsidR="00AD3562" w:rsidRPr="007E5451" w:rsidRDefault="00AD3562" w:rsidP="00887D01">
            <w:pPr>
              <w:spacing w:after="0" w:line="240" w:lineRule="auto"/>
              <w:ind w:right="283"/>
              <w:jc w:val="both"/>
              <w:rPr>
                <w:rFonts w:ascii="Times New Roman" w:hAnsi="Times New Roman" w:cs="Times New Roman"/>
                <w:sz w:val="24"/>
                <w:szCs w:val="24"/>
                <w:lang w:val="kk-KZ"/>
              </w:rPr>
            </w:pPr>
          </w:p>
          <w:p w:rsidR="00AD3562" w:rsidRPr="007E5451" w:rsidRDefault="00AD3562" w:rsidP="00887D01">
            <w:pPr>
              <w:spacing w:after="0" w:line="240" w:lineRule="auto"/>
              <w:ind w:right="283"/>
              <w:jc w:val="both"/>
              <w:rPr>
                <w:rFonts w:ascii="Times New Roman" w:hAnsi="Times New Roman" w:cs="Times New Roman"/>
                <w:bCs/>
                <w:sz w:val="24"/>
                <w:szCs w:val="24"/>
                <w:lang w:val="kk-KZ"/>
              </w:rPr>
            </w:pPr>
            <w:r w:rsidRPr="007E5451">
              <w:rPr>
                <w:rFonts w:ascii="Times New Roman" w:hAnsi="Times New Roman" w:cs="Times New Roman"/>
                <w:b/>
                <w:bCs/>
                <w:sz w:val="24"/>
                <w:szCs w:val="24"/>
                <w:lang w:val="kk-KZ"/>
              </w:rPr>
              <w:t xml:space="preserve">     </w:t>
            </w:r>
            <w:r w:rsidRPr="007E5451">
              <w:rPr>
                <w:rFonts w:ascii="Times New Roman" w:hAnsi="Times New Roman" w:cs="Times New Roman"/>
                <w:bCs/>
                <w:sz w:val="24"/>
                <w:szCs w:val="24"/>
                <w:lang w:val="kk-KZ"/>
              </w:rPr>
              <w:t xml:space="preserve">Список литературы </w:t>
            </w:r>
            <w:r w:rsidRPr="007E5451">
              <w:rPr>
                <w:rFonts w:ascii="Times New Roman" w:hAnsi="Times New Roman" w:cs="Times New Roman"/>
                <w:sz w:val="24"/>
                <w:szCs w:val="24"/>
                <w:lang w:val="kk-KZ"/>
              </w:rPr>
              <w:t>(14 шрифт)</w:t>
            </w:r>
          </w:p>
          <w:p w:rsidR="00AD3562" w:rsidRPr="007E5451" w:rsidRDefault="00AD3562" w:rsidP="00887D01">
            <w:pPr>
              <w:spacing w:after="0" w:line="240" w:lineRule="auto"/>
              <w:ind w:right="283"/>
              <w:jc w:val="both"/>
              <w:rPr>
                <w:rFonts w:ascii="Times New Roman" w:hAnsi="Times New Roman" w:cs="Times New Roman"/>
                <w:bCs/>
                <w:sz w:val="24"/>
                <w:szCs w:val="24"/>
              </w:rPr>
            </w:pPr>
            <w:r w:rsidRPr="007E5451">
              <w:rPr>
                <w:rFonts w:ascii="Times New Roman" w:hAnsi="Times New Roman" w:cs="Times New Roman"/>
                <w:bCs/>
                <w:sz w:val="24"/>
                <w:szCs w:val="24"/>
              </w:rPr>
              <w:t>1.</w:t>
            </w:r>
          </w:p>
          <w:p w:rsidR="00AD3562" w:rsidRPr="007E5451" w:rsidRDefault="00AD3562" w:rsidP="00887D01">
            <w:pPr>
              <w:spacing w:after="0" w:line="240" w:lineRule="auto"/>
              <w:ind w:right="283"/>
              <w:jc w:val="both"/>
              <w:rPr>
                <w:rFonts w:ascii="Times New Roman" w:hAnsi="Times New Roman" w:cs="Times New Roman"/>
                <w:sz w:val="24"/>
                <w:szCs w:val="24"/>
                <w:lang w:val="kk-KZ"/>
              </w:rPr>
            </w:pPr>
            <w:r w:rsidRPr="007E5451">
              <w:rPr>
                <w:rFonts w:ascii="Times New Roman" w:hAnsi="Times New Roman" w:cs="Times New Roman"/>
                <w:bCs/>
                <w:sz w:val="24"/>
                <w:szCs w:val="24"/>
              </w:rPr>
              <w:t>2</w:t>
            </w:r>
            <w:r>
              <w:rPr>
                <w:rFonts w:ascii="Times New Roman" w:hAnsi="Times New Roman" w:cs="Times New Roman"/>
                <w:bCs/>
                <w:sz w:val="24"/>
                <w:szCs w:val="24"/>
              </w:rPr>
              <w:t xml:space="preserve">…. </w:t>
            </w:r>
            <w:r w:rsidRPr="007E5451">
              <w:rPr>
                <w:rFonts w:ascii="Times New Roman" w:hAnsi="Times New Roman" w:cs="Times New Roman"/>
                <w:b/>
                <w:bCs/>
                <w:sz w:val="24"/>
                <w:szCs w:val="24"/>
                <w:lang w:val="kk-KZ"/>
              </w:rPr>
              <w:t>    </w:t>
            </w:r>
          </w:p>
        </w:tc>
      </w:tr>
    </w:tbl>
    <w:p w:rsidR="00AD3562" w:rsidRDefault="00AD3562" w:rsidP="00AD3562">
      <w:pPr>
        <w:spacing w:after="0" w:line="240" w:lineRule="atLeast"/>
        <w:ind w:right="283"/>
        <w:jc w:val="center"/>
        <w:rPr>
          <w:rFonts w:ascii="Times New Roman" w:hAnsi="Times New Roman" w:cs="Times New Roman"/>
          <w:b/>
          <w:bCs/>
          <w:sz w:val="24"/>
          <w:szCs w:val="24"/>
          <w:lang w:val="kk-KZ"/>
        </w:rPr>
      </w:pPr>
    </w:p>
    <w:p w:rsidR="00AD3562" w:rsidRPr="007E5451" w:rsidRDefault="00AD3562" w:rsidP="00AD3562">
      <w:pPr>
        <w:spacing w:after="0" w:line="240" w:lineRule="atLeast"/>
        <w:ind w:right="283"/>
        <w:jc w:val="center"/>
        <w:rPr>
          <w:rFonts w:ascii="Times New Roman" w:hAnsi="Times New Roman" w:cs="Times New Roman"/>
          <w:b/>
          <w:bCs/>
          <w:sz w:val="24"/>
          <w:szCs w:val="24"/>
          <w:lang w:val="kk-KZ"/>
        </w:rPr>
      </w:pPr>
      <w:r w:rsidRPr="007E5451">
        <w:rPr>
          <w:rFonts w:ascii="Times New Roman" w:hAnsi="Times New Roman" w:cs="Times New Roman"/>
          <w:b/>
          <w:bCs/>
          <w:sz w:val="24"/>
          <w:szCs w:val="24"/>
        </w:rPr>
        <w:t>Форма заявки:</w:t>
      </w:r>
    </w:p>
    <w:tbl>
      <w:tblPr>
        <w:tblW w:w="9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5575"/>
        <w:gridCol w:w="3420"/>
      </w:tblGrid>
      <w:tr w:rsidR="00AD3562" w:rsidRPr="007E5451" w:rsidTr="00887D01">
        <w:trPr>
          <w:trHeight w:val="277"/>
        </w:trPr>
        <w:tc>
          <w:tcPr>
            <w:tcW w:w="9548" w:type="dxa"/>
            <w:gridSpan w:val="3"/>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b/>
                <w:bCs/>
                <w:sz w:val="24"/>
                <w:szCs w:val="24"/>
              </w:rPr>
              <w:t>Заявка</w:t>
            </w:r>
          </w:p>
        </w:tc>
      </w:tr>
      <w:tr w:rsidR="00AD3562" w:rsidRPr="007E5451"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1</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Полное имя отчество преподавателя</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93"/>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2</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Научное звание, должность</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3</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Место работы, научная степень.</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93"/>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4</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lang w:val="kk-KZ"/>
              </w:rPr>
              <w:t>Адрес</w:t>
            </w:r>
            <w:r w:rsidRPr="007E5451">
              <w:rPr>
                <w:rFonts w:ascii="Times New Roman" w:hAnsi="Times New Roman" w:cs="Times New Roman"/>
                <w:sz w:val="24"/>
                <w:szCs w:val="24"/>
              </w:rPr>
              <w:t xml:space="preserve"> (индекс)</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5</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Телефон, факс (</w:t>
            </w:r>
            <w:r w:rsidRPr="007E5451">
              <w:rPr>
                <w:rFonts w:ascii="Times New Roman" w:hAnsi="Times New Roman" w:cs="Times New Roman"/>
                <w:sz w:val="24"/>
                <w:szCs w:val="24"/>
                <w:lang w:val="kk-KZ"/>
              </w:rPr>
              <w:t>с кодом международной связи</w:t>
            </w:r>
            <w:r w:rsidRPr="007E5451">
              <w:rPr>
                <w:rFonts w:ascii="Times New Roman" w:hAnsi="Times New Roman" w:cs="Times New Roman"/>
                <w:sz w:val="24"/>
                <w:szCs w:val="24"/>
              </w:rPr>
              <w:t>)</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6</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lang w:val="en-US"/>
              </w:rPr>
            </w:pPr>
            <w:proofErr w:type="gramStart"/>
            <w:r w:rsidRPr="007E5451">
              <w:rPr>
                <w:rFonts w:ascii="Times New Roman" w:hAnsi="Times New Roman" w:cs="Times New Roman"/>
                <w:sz w:val="24"/>
                <w:szCs w:val="24"/>
              </w:rPr>
              <w:t>Е</w:t>
            </w:r>
            <w:proofErr w:type="gramEnd"/>
            <w:r w:rsidRPr="007E5451">
              <w:rPr>
                <w:rFonts w:ascii="Times New Roman" w:hAnsi="Times New Roman" w:cs="Times New Roman"/>
                <w:sz w:val="24"/>
                <w:szCs w:val="24"/>
              </w:rPr>
              <w:t>-</w:t>
            </w:r>
            <w:r w:rsidRPr="007E5451">
              <w:rPr>
                <w:rFonts w:ascii="Times New Roman" w:hAnsi="Times New Roman" w:cs="Times New Roman"/>
                <w:sz w:val="24"/>
                <w:szCs w:val="24"/>
                <w:lang w:val="en-US"/>
              </w:rPr>
              <w:t>mail</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p>
        </w:tc>
      </w:tr>
      <w:tr w:rsidR="00AD3562" w:rsidRPr="007E5451"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7</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Тема доклада</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93"/>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8.</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Название секции</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r w:rsidR="00AD3562" w:rsidRPr="007E5451" w:rsidTr="00887D01">
        <w:trPr>
          <w:trHeight w:val="277"/>
        </w:trPr>
        <w:tc>
          <w:tcPr>
            <w:tcW w:w="553"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9</w:t>
            </w:r>
          </w:p>
        </w:tc>
        <w:tc>
          <w:tcPr>
            <w:tcW w:w="5575"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lang w:val="kk-KZ"/>
              </w:rPr>
            </w:pPr>
            <w:r w:rsidRPr="007E5451">
              <w:rPr>
                <w:rFonts w:ascii="Times New Roman" w:hAnsi="Times New Roman" w:cs="Times New Roman"/>
                <w:sz w:val="24"/>
                <w:szCs w:val="24"/>
                <w:lang w:val="kk-KZ"/>
              </w:rPr>
              <w:t xml:space="preserve">Необходимые технические средства для выступления </w:t>
            </w:r>
          </w:p>
        </w:tc>
        <w:tc>
          <w:tcPr>
            <w:tcW w:w="3420" w:type="dxa"/>
            <w:tcBorders>
              <w:top w:val="outset" w:sz="6" w:space="0" w:color="auto"/>
              <w:left w:val="outset" w:sz="6" w:space="0" w:color="auto"/>
              <w:bottom w:val="outset" w:sz="6" w:space="0" w:color="auto"/>
              <w:right w:val="outset" w:sz="6" w:space="0" w:color="auto"/>
            </w:tcBorders>
            <w:vAlign w:val="center"/>
            <w:hideMark/>
          </w:tcPr>
          <w:p w:rsidR="00AD3562" w:rsidRPr="007E5451" w:rsidRDefault="00AD3562" w:rsidP="00887D01">
            <w:pPr>
              <w:spacing w:after="0" w:line="240" w:lineRule="auto"/>
              <w:ind w:right="283"/>
              <w:jc w:val="both"/>
              <w:rPr>
                <w:rFonts w:ascii="Times New Roman" w:hAnsi="Times New Roman" w:cs="Times New Roman"/>
                <w:sz w:val="24"/>
                <w:szCs w:val="24"/>
              </w:rPr>
            </w:pPr>
            <w:r w:rsidRPr="007E5451">
              <w:rPr>
                <w:rFonts w:ascii="Times New Roman" w:hAnsi="Times New Roman" w:cs="Times New Roman"/>
                <w:sz w:val="24"/>
                <w:szCs w:val="24"/>
              </w:rPr>
              <w:t> </w:t>
            </w:r>
          </w:p>
        </w:tc>
      </w:tr>
    </w:tbl>
    <w:p w:rsidR="00AD3562" w:rsidRPr="007E5451" w:rsidRDefault="00AD3562" w:rsidP="00AD3562">
      <w:pPr>
        <w:spacing w:after="0" w:line="240" w:lineRule="auto"/>
        <w:jc w:val="both"/>
        <w:rPr>
          <w:rFonts w:ascii="Times New Roman" w:hAnsi="Times New Roman" w:cs="Times New Roman"/>
          <w:b/>
          <w:sz w:val="24"/>
          <w:szCs w:val="24"/>
          <w:lang w:val="kk-KZ"/>
        </w:rPr>
      </w:pPr>
    </w:p>
    <w:p w:rsidR="00AD3562" w:rsidRPr="007E5451" w:rsidRDefault="00AD3562" w:rsidP="00AD3562">
      <w:pPr>
        <w:spacing w:after="0" w:line="240" w:lineRule="auto"/>
        <w:jc w:val="both"/>
        <w:rPr>
          <w:rFonts w:ascii="Times New Roman" w:hAnsi="Times New Roman" w:cs="Times New Roman"/>
          <w:sz w:val="24"/>
          <w:szCs w:val="24"/>
          <w:lang w:val="kk-KZ"/>
        </w:rPr>
      </w:pPr>
      <w:r w:rsidRPr="007E5451">
        <w:rPr>
          <w:rFonts w:ascii="Times New Roman" w:hAnsi="Times New Roman" w:cs="Times New Roman"/>
          <w:b/>
          <w:sz w:val="24"/>
          <w:szCs w:val="24"/>
          <w:lang w:val="kk-KZ"/>
        </w:rPr>
        <w:t>Оргкомитет конференции</w:t>
      </w:r>
      <w:r w:rsidRPr="007E5451">
        <w:rPr>
          <w:rFonts w:ascii="Times New Roman" w:hAnsi="Times New Roman" w:cs="Times New Roman"/>
          <w:sz w:val="24"/>
          <w:szCs w:val="24"/>
          <w:lang w:val="kk-KZ"/>
        </w:rPr>
        <w:t xml:space="preserve">                             </w:t>
      </w:r>
    </w:p>
    <w:p w:rsidR="00AD3562" w:rsidRDefault="00AD3562" w:rsidP="00D4338A">
      <w:pPr>
        <w:spacing w:after="0" w:line="240" w:lineRule="auto"/>
        <w:jc w:val="both"/>
        <w:rPr>
          <w:lang w:val="kk-KZ"/>
        </w:rPr>
      </w:pPr>
      <w:r w:rsidRPr="007E5451">
        <w:rPr>
          <w:rFonts w:ascii="Times New Roman" w:hAnsi="Times New Roman" w:cs="Times New Roman"/>
          <w:b/>
          <w:sz w:val="24"/>
          <w:szCs w:val="24"/>
          <w:lang w:val="kk-KZ"/>
        </w:rPr>
        <w:t xml:space="preserve">                                       </w:t>
      </w:r>
    </w:p>
    <w:p w:rsidR="00AD3562" w:rsidRPr="00AD3562" w:rsidRDefault="00AD3562">
      <w:pPr>
        <w:rPr>
          <w:lang w:val="kk-KZ"/>
        </w:rPr>
      </w:pPr>
    </w:p>
    <w:sectPr w:rsidR="00AD3562" w:rsidRPr="00AD3562" w:rsidSect="00052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B7776"/>
    <w:multiLevelType w:val="hybridMultilevel"/>
    <w:tmpl w:val="EB0497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3C70CC9"/>
    <w:multiLevelType w:val="hybridMultilevel"/>
    <w:tmpl w:val="FF7E4D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1092D48"/>
    <w:multiLevelType w:val="hybridMultilevel"/>
    <w:tmpl w:val="375E77BC"/>
    <w:lvl w:ilvl="0" w:tplc="A06CFF7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D3562"/>
    <w:rsid w:val="000253C8"/>
    <w:rsid w:val="000E76AC"/>
    <w:rsid w:val="001F4F17"/>
    <w:rsid w:val="00226443"/>
    <w:rsid w:val="002D51C8"/>
    <w:rsid w:val="003444E3"/>
    <w:rsid w:val="004E7998"/>
    <w:rsid w:val="00500366"/>
    <w:rsid w:val="005E3746"/>
    <w:rsid w:val="00611668"/>
    <w:rsid w:val="007B2BCB"/>
    <w:rsid w:val="007B7113"/>
    <w:rsid w:val="0089161A"/>
    <w:rsid w:val="008D691F"/>
    <w:rsid w:val="008E10C6"/>
    <w:rsid w:val="00940BEA"/>
    <w:rsid w:val="0095041D"/>
    <w:rsid w:val="00997427"/>
    <w:rsid w:val="009D78C1"/>
    <w:rsid w:val="009F7ADE"/>
    <w:rsid w:val="00A80A83"/>
    <w:rsid w:val="00AC5BE7"/>
    <w:rsid w:val="00AD3562"/>
    <w:rsid w:val="00AF342E"/>
    <w:rsid w:val="00B6293F"/>
    <w:rsid w:val="00C072C3"/>
    <w:rsid w:val="00D4338A"/>
    <w:rsid w:val="00D806C8"/>
    <w:rsid w:val="00DF5ACD"/>
    <w:rsid w:val="00EF71B4"/>
    <w:rsid w:val="00F37F72"/>
    <w:rsid w:val="00F7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6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D3562"/>
    <w:rPr>
      <w:rFonts w:ascii="Times New Roman" w:hAnsi="Times New Roman" w:cs="Times New Roman"/>
      <w:color w:val="0000FF"/>
      <w:u w:val="single"/>
    </w:rPr>
  </w:style>
  <w:style w:type="character" w:customStyle="1" w:styleId="val">
    <w:name w:val="val"/>
    <w:basedOn w:val="a0"/>
    <w:rsid w:val="00AD3562"/>
    <w:rPr>
      <w:rFonts w:ascii="Times New Roman" w:hAnsi="Times New Roman" w:cs="Times New Roman"/>
    </w:rPr>
  </w:style>
  <w:style w:type="character" w:styleId="a4">
    <w:name w:val="Emphasis"/>
    <w:basedOn w:val="a0"/>
    <w:uiPriority w:val="99"/>
    <w:qFormat/>
    <w:rsid w:val="00AD3562"/>
    <w:rPr>
      <w:i/>
      <w:iCs/>
    </w:rPr>
  </w:style>
  <w:style w:type="paragraph" w:styleId="a5">
    <w:name w:val="List Paragraph"/>
    <w:basedOn w:val="a"/>
    <w:uiPriority w:val="34"/>
    <w:qFormat/>
    <w:rsid w:val="003444E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_kazyna@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_kazyna@bk.ru" TargetMode="External"/><Relationship Id="rId5" Type="http://schemas.openxmlformats.org/officeDocument/2006/relationships/hyperlink" Target="mailto:baimbetova_1988@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2151</Words>
  <Characters>12264</Characters>
  <Application>Microsoft Office Word</Application>
  <DocSecurity>0</DocSecurity>
  <Lines>102</Lines>
  <Paragraphs>28</Paragraphs>
  <ScaleCrop>false</ScaleCrop>
  <Company>Home</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2015-01-20T08:49:00Z</dcterms:created>
  <dcterms:modified xsi:type="dcterms:W3CDTF">2015-01-20T10:24:00Z</dcterms:modified>
</cp:coreProperties>
</file>